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F81BD" w:themeColor="accent1"/>
        </w:rPr>
        <w:id w:val="1532527622"/>
        <w:docPartObj>
          <w:docPartGallery w:val="Cover Pages"/>
          <w:docPartUnique/>
        </w:docPartObj>
      </w:sdtPr>
      <w:sdtEndPr>
        <w:rPr>
          <w:color w:val="auto"/>
          <w:sz w:val="24"/>
          <w:szCs w:val="24"/>
        </w:rPr>
      </w:sdtEndPr>
      <w:sdtContent>
        <w:p w14:paraId="62257AE6" w14:textId="4D2EC39A" w:rsidR="003E4BA6" w:rsidRDefault="00104BAB" w:rsidP="00907E02">
          <w:pPr>
            <w:pStyle w:val="NoSpacing"/>
            <w:spacing w:before="1540" w:after="240"/>
            <w:jc w:val="center"/>
            <w:rPr>
              <w:color w:val="4F81BD" w:themeColor="accent1"/>
            </w:rPr>
          </w:pPr>
          <w:r>
            <w:rPr>
              <w:noProof/>
              <w:sz w:val="24"/>
              <w:szCs w:val="24"/>
            </w:rPr>
            <w:drawing>
              <wp:inline distT="0" distB="0" distL="0" distR="0" wp14:anchorId="509AB966" wp14:editId="62335740">
                <wp:extent cx="2047875" cy="2047875"/>
                <wp:effectExtent l="0" t="0" r="9525" b="9525"/>
                <wp:docPr id="320810195" name="Picture 1" descr="A black and white logo with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0195" name="Picture 1" descr="A black and white logo with a trai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875" cy="2047875"/>
                        </a:xfrm>
                        <a:prstGeom prst="rect">
                          <a:avLst/>
                        </a:prstGeom>
                      </pic:spPr>
                    </pic:pic>
                  </a:graphicData>
                </a:graphic>
              </wp:inline>
            </w:drawing>
          </w:r>
        </w:p>
        <w:sdt>
          <w:sdtPr>
            <w:rPr>
              <w:rFonts w:asciiTheme="majorHAnsi" w:eastAsiaTheme="majorEastAsia" w:hAnsiTheme="majorHAnsi" w:cstheme="majorBidi"/>
              <w:caps/>
              <w:sz w:val="72"/>
              <w:szCs w:val="72"/>
            </w:rPr>
            <w:alias w:val="Title"/>
            <w:tag w:val=""/>
            <w:id w:val="1735040861"/>
            <w:placeholder>
              <w:docPart w:val="66558CFC1D8A4EFF8ECB356C6F73C2C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2E8BA19" w14:textId="6F1408D4" w:rsidR="003E4BA6" w:rsidRPr="00104BAB" w:rsidRDefault="00E64670">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sz w:val="80"/>
                  <w:szCs w:val="80"/>
                </w:rPr>
              </w:pPr>
              <w:r w:rsidRPr="00104BAB">
                <w:rPr>
                  <w:rFonts w:asciiTheme="majorHAnsi" w:eastAsiaTheme="majorEastAsia" w:hAnsiTheme="majorHAnsi" w:cstheme="majorBidi"/>
                  <w:caps/>
                  <w:sz w:val="72"/>
                  <w:szCs w:val="72"/>
                </w:rPr>
                <w:t>Annual budget</w:t>
              </w:r>
            </w:p>
          </w:sdtContent>
        </w:sdt>
        <w:sdt>
          <w:sdtPr>
            <w:rPr>
              <w:sz w:val="28"/>
              <w:szCs w:val="28"/>
            </w:rPr>
            <w:alias w:val="Subtitle"/>
            <w:tag w:val=""/>
            <w:id w:val="328029620"/>
            <w:placeholder>
              <w:docPart w:val="3C780EA45D6B4AB1A1D7CB491F3E8BDE"/>
            </w:placeholder>
            <w:dataBinding w:prefixMappings="xmlns:ns0='http://purl.org/dc/elements/1.1/' xmlns:ns1='http://schemas.openxmlformats.org/package/2006/metadata/core-properties' " w:xpath="/ns1:coreProperties[1]/ns0:subject[1]" w:storeItemID="{6C3C8BC8-F283-45AE-878A-BAB7291924A1}"/>
            <w:text/>
          </w:sdtPr>
          <w:sdtContent>
            <w:p w14:paraId="4538242D" w14:textId="370B8F77" w:rsidR="003E4BA6" w:rsidRPr="00104BAB" w:rsidRDefault="00E64670">
              <w:pPr>
                <w:pStyle w:val="NoSpacing"/>
                <w:jc w:val="center"/>
                <w:rPr>
                  <w:sz w:val="28"/>
                  <w:szCs w:val="28"/>
                </w:rPr>
              </w:pPr>
              <w:r w:rsidRPr="00104BAB">
                <w:rPr>
                  <w:sz w:val="28"/>
                  <w:szCs w:val="28"/>
                </w:rPr>
                <w:t>FY 2025-2026</w:t>
              </w:r>
            </w:p>
          </w:sdtContent>
        </w:sdt>
        <w:p w14:paraId="15D0BD0C" w14:textId="77777777" w:rsidR="003E4BA6" w:rsidRDefault="003E4BA6">
          <w:pPr>
            <w:pStyle w:val="NoSpacing"/>
            <w:spacing w:before="480"/>
            <w:jc w:val="center"/>
            <w:rPr>
              <w:color w:val="4F81BD" w:themeColor="accent1"/>
            </w:rPr>
          </w:pPr>
          <w:r>
            <w:rPr>
              <w:noProof/>
              <w:color w:val="4F81BD" w:themeColor="accent1"/>
            </w:rPr>
            <mc:AlternateContent>
              <mc:Choice Requires="wps">
                <w:drawing>
                  <wp:anchor distT="0" distB="0" distL="114300" distR="114300" simplePos="0" relativeHeight="251658240" behindDoc="0" locked="0" layoutInCell="1" allowOverlap="1" wp14:anchorId="5B689629" wp14:editId="56557BE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495C225" w14:textId="095E49DD" w:rsidR="003E4BA6" w:rsidRPr="00104BAB" w:rsidRDefault="00E64670">
                                    <w:pPr>
                                      <w:pStyle w:val="NoSpacing"/>
                                      <w:spacing w:after="40"/>
                                      <w:jc w:val="center"/>
                                      <w:rPr>
                                        <w:caps/>
                                        <w:sz w:val="28"/>
                                        <w:szCs w:val="28"/>
                                      </w:rPr>
                                    </w:pPr>
                                    <w:r w:rsidRPr="00104BAB">
                                      <w:rPr>
                                        <w:caps/>
                                        <w:sz w:val="28"/>
                                        <w:szCs w:val="28"/>
                                      </w:rPr>
                                      <w:t>Town of Conetoe</w:t>
                                    </w:r>
                                  </w:p>
                                </w:sdtContent>
                              </w:sdt>
                              <w:p w14:paraId="1045F217" w14:textId="15C35232" w:rsidR="003E4BA6" w:rsidRPr="008A57FF" w:rsidRDefault="00000000">
                                <w:pPr>
                                  <w:pStyle w:val="NoSpacing"/>
                                  <w:jc w:val="center"/>
                                </w:pPr>
                                <w:sdt>
                                  <w:sdtPr>
                                    <w:rPr>
                                      <w:caps/>
                                    </w:rPr>
                                    <w:alias w:val="Company"/>
                                    <w:tag w:val=""/>
                                    <w:id w:val="1390145197"/>
                                    <w:dataBinding w:prefixMappings="xmlns:ns0='http://schemas.openxmlformats.org/officeDocument/2006/extended-properties' " w:xpath="/ns0:Properties[1]/ns0:Company[1]" w:storeItemID="{6668398D-A668-4E3E-A5EB-62B293D839F1}"/>
                                    <w:text/>
                                  </w:sdtPr>
                                  <w:sdtContent>
                                    <w:r w:rsidR="00104BAB" w:rsidRPr="008A57FF">
                                      <w:rPr>
                                        <w:caps/>
                                      </w:rPr>
                                      <w:t>P.O. Box 218, Conetoe, NC 27819</w:t>
                                    </w:r>
                                  </w:sdtContent>
                                </w:sdt>
                              </w:p>
                              <w:p w14:paraId="66651E5E" w14:textId="47BE21F3" w:rsidR="003E4BA6" w:rsidRPr="00104BAB" w:rsidRDefault="00000000">
                                <w:pPr>
                                  <w:pStyle w:val="NoSpacing"/>
                                  <w:jc w:val="center"/>
                                </w:pPr>
                                <w:sdt>
                                  <w:sdtPr>
                                    <w:alias w:val="Address"/>
                                    <w:tag w:val=""/>
                                    <w:id w:val="-726379553"/>
                                    <w:dataBinding w:prefixMappings="xmlns:ns0='http://schemas.microsoft.com/office/2006/coverPageProps' " w:xpath="/ns0:CoverPageProperties[1]/ns0:CompanyAddress[1]" w:storeItemID="{55AF091B-3C7A-41E3-B477-F2FDAA23CFDA}"/>
                                    <w:text/>
                                  </w:sdtPr>
                                  <w:sdtContent>
                                    <w:r w:rsidR="00104BAB" w:rsidRPr="00104BAB">
                                      <w:t>252.823.0349</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B689629"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sz w:val="28"/>
                              <w:szCs w:val="28"/>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495C225" w14:textId="095E49DD" w:rsidR="003E4BA6" w:rsidRPr="00104BAB" w:rsidRDefault="00E64670">
                              <w:pPr>
                                <w:pStyle w:val="NoSpacing"/>
                                <w:spacing w:after="40"/>
                                <w:jc w:val="center"/>
                                <w:rPr>
                                  <w:caps/>
                                  <w:sz w:val="28"/>
                                  <w:szCs w:val="28"/>
                                </w:rPr>
                              </w:pPr>
                              <w:r w:rsidRPr="00104BAB">
                                <w:rPr>
                                  <w:caps/>
                                  <w:sz w:val="28"/>
                                  <w:szCs w:val="28"/>
                                </w:rPr>
                                <w:t>Town of Conetoe</w:t>
                              </w:r>
                            </w:p>
                          </w:sdtContent>
                        </w:sdt>
                        <w:p w14:paraId="1045F217" w14:textId="15C35232" w:rsidR="003E4BA6" w:rsidRPr="008A57FF" w:rsidRDefault="00000000">
                          <w:pPr>
                            <w:pStyle w:val="NoSpacing"/>
                            <w:jc w:val="center"/>
                          </w:pPr>
                          <w:sdt>
                            <w:sdtPr>
                              <w:rPr>
                                <w:caps/>
                              </w:rPr>
                              <w:alias w:val="Company"/>
                              <w:tag w:val=""/>
                              <w:id w:val="1390145197"/>
                              <w:dataBinding w:prefixMappings="xmlns:ns0='http://schemas.openxmlformats.org/officeDocument/2006/extended-properties' " w:xpath="/ns0:Properties[1]/ns0:Company[1]" w:storeItemID="{6668398D-A668-4E3E-A5EB-62B293D839F1}"/>
                              <w:text/>
                            </w:sdtPr>
                            <w:sdtContent>
                              <w:r w:rsidR="00104BAB" w:rsidRPr="008A57FF">
                                <w:rPr>
                                  <w:caps/>
                                </w:rPr>
                                <w:t>P.O. Box 218, Conetoe, NC 27819</w:t>
                              </w:r>
                            </w:sdtContent>
                          </w:sdt>
                        </w:p>
                        <w:p w14:paraId="66651E5E" w14:textId="47BE21F3" w:rsidR="003E4BA6" w:rsidRPr="00104BAB" w:rsidRDefault="00000000">
                          <w:pPr>
                            <w:pStyle w:val="NoSpacing"/>
                            <w:jc w:val="center"/>
                          </w:pPr>
                          <w:sdt>
                            <w:sdtPr>
                              <w:alias w:val="Address"/>
                              <w:tag w:val=""/>
                              <w:id w:val="-726379553"/>
                              <w:dataBinding w:prefixMappings="xmlns:ns0='http://schemas.microsoft.com/office/2006/coverPageProps' " w:xpath="/ns0:CoverPageProperties[1]/ns0:CompanyAddress[1]" w:storeItemID="{55AF091B-3C7A-41E3-B477-F2FDAA23CFDA}"/>
                              <w:text/>
                            </w:sdtPr>
                            <w:sdtContent>
                              <w:r w:rsidR="00104BAB" w:rsidRPr="00104BAB">
                                <w:t>252.823.0349</w:t>
                              </w:r>
                            </w:sdtContent>
                          </w:sdt>
                        </w:p>
                      </w:txbxContent>
                    </v:textbox>
                    <w10:wrap anchorx="margin" anchory="page"/>
                  </v:shape>
                </w:pict>
              </mc:Fallback>
            </mc:AlternateContent>
          </w:r>
          <w:r>
            <w:rPr>
              <w:noProof/>
              <w:color w:val="4F81BD" w:themeColor="accent1"/>
            </w:rPr>
            <w:drawing>
              <wp:inline distT="0" distB="0" distL="0" distR="0" wp14:anchorId="287F6B65" wp14:editId="24E2BE39">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78787DF" w14:textId="77777777" w:rsidR="009D58E7" w:rsidRDefault="003E4BA6">
          <w:pPr>
            <w:rPr>
              <w:sz w:val="24"/>
              <w:szCs w:val="24"/>
            </w:rPr>
          </w:pPr>
          <w:r>
            <w:rPr>
              <w:sz w:val="24"/>
              <w:szCs w:val="24"/>
            </w:rPr>
            <w:br w:type="page"/>
          </w:r>
        </w:p>
        <w:p w14:paraId="5FD0EF60" w14:textId="77777777" w:rsidR="00096027" w:rsidRDefault="00096027" w:rsidP="00096027">
          <w:pPr>
            <w:jc w:val="center"/>
            <w:rPr>
              <w:sz w:val="24"/>
              <w:szCs w:val="24"/>
            </w:rPr>
          </w:pPr>
        </w:p>
        <w:p w14:paraId="4CF1FFF4" w14:textId="77777777" w:rsidR="00096027" w:rsidRDefault="00096027" w:rsidP="00096027">
          <w:pPr>
            <w:jc w:val="center"/>
            <w:rPr>
              <w:sz w:val="24"/>
              <w:szCs w:val="24"/>
            </w:rPr>
          </w:pPr>
        </w:p>
        <w:p w14:paraId="245E0D04" w14:textId="77777777" w:rsidR="00096027" w:rsidRDefault="00096027" w:rsidP="00096027">
          <w:pPr>
            <w:jc w:val="center"/>
            <w:rPr>
              <w:sz w:val="24"/>
              <w:szCs w:val="24"/>
            </w:rPr>
          </w:pPr>
        </w:p>
        <w:p w14:paraId="1A95B7ED" w14:textId="77777777" w:rsidR="00096027" w:rsidRDefault="00096027" w:rsidP="00096027">
          <w:pPr>
            <w:jc w:val="center"/>
            <w:rPr>
              <w:sz w:val="24"/>
              <w:szCs w:val="24"/>
            </w:rPr>
          </w:pPr>
          <w:r>
            <w:rPr>
              <w:noProof/>
              <w:sz w:val="24"/>
              <w:szCs w:val="24"/>
            </w:rPr>
            <w:drawing>
              <wp:inline distT="0" distB="0" distL="0" distR="0" wp14:anchorId="033524A7" wp14:editId="2F837BDB">
                <wp:extent cx="2047875" cy="2047875"/>
                <wp:effectExtent l="0" t="0" r="9525" b="9525"/>
                <wp:docPr id="497525042" name="Picture 1" descr="A black and white logo with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0195" name="Picture 1" descr="A black and white logo with a trai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875" cy="2047875"/>
                        </a:xfrm>
                        <a:prstGeom prst="rect">
                          <a:avLst/>
                        </a:prstGeom>
                      </pic:spPr>
                    </pic:pic>
                  </a:graphicData>
                </a:graphic>
              </wp:inline>
            </w:drawing>
          </w:r>
        </w:p>
        <w:p w14:paraId="5B0567AB" w14:textId="77777777" w:rsidR="00096027" w:rsidRPr="00D96D00" w:rsidRDefault="00096027" w:rsidP="00096027">
          <w:pPr>
            <w:jc w:val="center"/>
            <w:rPr>
              <w:rFonts w:ascii="Times New Roman" w:hAnsi="Times New Roman" w:cs="Times New Roman"/>
              <w:i/>
              <w:iCs/>
              <w:sz w:val="24"/>
              <w:szCs w:val="24"/>
            </w:rPr>
          </w:pPr>
          <w:r w:rsidRPr="00D96D00">
            <w:rPr>
              <w:rFonts w:ascii="Times New Roman" w:hAnsi="Times New Roman" w:cs="Times New Roman"/>
              <w:i/>
              <w:iCs/>
              <w:sz w:val="24"/>
              <w:szCs w:val="24"/>
            </w:rPr>
            <w:t>“We put the Unity in Community!”</w:t>
          </w:r>
        </w:p>
        <w:p w14:paraId="6C16DC4A" w14:textId="77777777" w:rsidR="00114713" w:rsidRPr="00D96D00" w:rsidRDefault="00114713" w:rsidP="00096027">
          <w:pPr>
            <w:jc w:val="center"/>
            <w:rPr>
              <w:rFonts w:ascii="Times New Roman" w:hAnsi="Times New Roman" w:cs="Times New Roman"/>
              <w:sz w:val="24"/>
              <w:szCs w:val="24"/>
            </w:rPr>
          </w:pPr>
        </w:p>
        <w:p w14:paraId="47A44CD6" w14:textId="5290DC47" w:rsidR="0076295C" w:rsidRDefault="00A31E3A" w:rsidP="0076295C">
          <w:pPr>
            <w:jc w:val="center"/>
            <w:rPr>
              <w:sz w:val="24"/>
              <w:szCs w:val="24"/>
            </w:rPr>
          </w:pPr>
          <w:r w:rsidRPr="00D96D00">
            <w:rPr>
              <w:rFonts w:ascii="Times New Roman" w:hAnsi="Times New Roman" w:cs="Times New Roman"/>
              <w:sz w:val="24"/>
              <w:szCs w:val="24"/>
            </w:rPr>
            <w:t xml:space="preserve">Founded in 1887, </w:t>
          </w:r>
          <w:proofErr w:type="spellStart"/>
          <w:r w:rsidRPr="00D96D00">
            <w:rPr>
              <w:rFonts w:ascii="Times New Roman" w:hAnsi="Times New Roman" w:cs="Times New Roman"/>
              <w:sz w:val="24"/>
              <w:szCs w:val="24"/>
            </w:rPr>
            <w:t>Conetoe</w:t>
          </w:r>
          <w:proofErr w:type="spellEnd"/>
          <w:r w:rsidRPr="00D96D00">
            <w:rPr>
              <w:rFonts w:ascii="Times New Roman" w:hAnsi="Times New Roman" w:cs="Times New Roman"/>
              <w:sz w:val="24"/>
              <w:szCs w:val="24"/>
            </w:rPr>
            <w:t xml:space="preserve"> is a small town </w:t>
          </w:r>
          <w:r w:rsidR="00114713" w:rsidRPr="00D96D00">
            <w:rPr>
              <w:rFonts w:ascii="Times New Roman" w:hAnsi="Times New Roman" w:cs="Times New Roman"/>
              <w:sz w:val="24"/>
              <w:szCs w:val="24"/>
            </w:rPr>
            <w:t>situated</w:t>
          </w:r>
          <w:r w:rsidRPr="00D96D00">
            <w:rPr>
              <w:rFonts w:ascii="Times New Roman" w:hAnsi="Times New Roman" w:cs="Times New Roman"/>
              <w:sz w:val="24"/>
              <w:szCs w:val="24"/>
            </w:rPr>
            <w:t xml:space="preserve"> about six miles southeast of Tarboro, in </w:t>
          </w:r>
          <w:r w:rsidR="00114713" w:rsidRPr="00D96D00">
            <w:rPr>
              <w:rFonts w:ascii="Times New Roman" w:hAnsi="Times New Roman" w:cs="Times New Roman"/>
              <w:sz w:val="24"/>
              <w:szCs w:val="24"/>
            </w:rPr>
            <w:t>Edgecombe</w:t>
          </w:r>
          <w:r w:rsidRPr="00D96D00">
            <w:rPr>
              <w:rFonts w:ascii="Times New Roman" w:hAnsi="Times New Roman" w:cs="Times New Roman"/>
              <w:sz w:val="24"/>
              <w:szCs w:val="24"/>
            </w:rPr>
            <w:t xml:space="preserve"> County, North Carolina. Originally, known as Warren Station, the town settled on the name </w:t>
          </w:r>
          <w:proofErr w:type="spellStart"/>
          <w:r w:rsidRPr="00D96D00">
            <w:rPr>
              <w:rFonts w:ascii="Times New Roman" w:hAnsi="Times New Roman" w:cs="Times New Roman"/>
              <w:sz w:val="24"/>
              <w:szCs w:val="24"/>
            </w:rPr>
            <w:t>Conetoe</w:t>
          </w:r>
          <w:proofErr w:type="spellEnd"/>
          <w:r w:rsidRPr="00D96D00">
            <w:rPr>
              <w:rFonts w:ascii="Times New Roman" w:hAnsi="Times New Roman" w:cs="Times New Roman"/>
              <w:sz w:val="24"/>
              <w:szCs w:val="24"/>
            </w:rPr>
            <w:t xml:space="preserve"> for its location along the </w:t>
          </w:r>
          <w:proofErr w:type="spellStart"/>
          <w:r w:rsidR="00114713" w:rsidRPr="00D96D00">
            <w:rPr>
              <w:rFonts w:ascii="Times New Roman" w:hAnsi="Times New Roman" w:cs="Times New Roman"/>
              <w:sz w:val="24"/>
              <w:szCs w:val="24"/>
            </w:rPr>
            <w:t>Conetoe</w:t>
          </w:r>
          <w:proofErr w:type="spellEnd"/>
          <w:r w:rsidRPr="00D96D00">
            <w:rPr>
              <w:rFonts w:ascii="Times New Roman" w:hAnsi="Times New Roman" w:cs="Times New Roman"/>
              <w:sz w:val="24"/>
              <w:szCs w:val="24"/>
            </w:rPr>
            <w:t xml:space="preserve"> Creek. It’s a small farming community where everyone knows everyone and neighbors can still </w:t>
          </w:r>
          <w:r w:rsidR="00114713" w:rsidRPr="00D96D00">
            <w:rPr>
              <w:rFonts w:ascii="Times New Roman" w:hAnsi="Times New Roman" w:cs="Times New Roman"/>
              <w:sz w:val="24"/>
              <w:szCs w:val="24"/>
            </w:rPr>
            <w:t>rely</w:t>
          </w:r>
          <w:r w:rsidRPr="00D96D00">
            <w:rPr>
              <w:rFonts w:ascii="Times New Roman" w:hAnsi="Times New Roman" w:cs="Times New Roman"/>
              <w:sz w:val="24"/>
              <w:szCs w:val="24"/>
            </w:rPr>
            <w:t xml:space="preserve"> on each other.</w:t>
          </w:r>
          <w:r w:rsidR="009D58E7">
            <w:rPr>
              <w:sz w:val="24"/>
              <w:szCs w:val="24"/>
            </w:rPr>
            <w:br w:type="page"/>
          </w:r>
        </w:p>
        <w:p w14:paraId="7228BCEC" w14:textId="77777777" w:rsidR="00FD29A4" w:rsidRDefault="00FD29A4" w:rsidP="00FD29A4">
          <w:pPr>
            <w:jc w:val="center"/>
            <w:rPr>
              <w:sz w:val="24"/>
              <w:szCs w:val="24"/>
            </w:rPr>
          </w:pPr>
          <w:r>
            <w:rPr>
              <w:noProof/>
              <w:sz w:val="24"/>
              <w:szCs w:val="24"/>
            </w:rPr>
            <w:lastRenderedPageBreak/>
            <w:drawing>
              <wp:inline distT="0" distB="0" distL="0" distR="0" wp14:anchorId="4B3F53FF" wp14:editId="40AE60A1">
                <wp:extent cx="1524000" cy="1524000"/>
                <wp:effectExtent l="0" t="0" r="0" b="0"/>
                <wp:docPr id="1983214457" name="Picture 1" descr="A black and white logo with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0195" name="Picture 1" descr="A black and white logo with a tr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0A8BACDA" w14:textId="77777777" w:rsidR="00FD29A4" w:rsidRPr="00D96D00" w:rsidRDefault="00FD29A4" w:rsidP="002E1C8A">
          <w:pPr>
            <w:spacing w:after="0"/>
            <w:jc w:val="center"/>
            <w:rPr>
              <w:rFonts w:ascii="Times New Roman" w:hAnsi="Times New Roman" w:cs="Times New Roman"/>
              <w:b/>
              <w:bCs/>
              <w:sz w:val="32"/>
              <w:szCs w:val="32"/>
            </w:rPr>
          </w:pPr>
          <w:r w:rsidRPr="00D96D00">
            <w:rPr>
              <w:rFonts w:ascii="Times New Roman" w:hAnsi="Times New Roman" w:cs="Times New Roman"/>
              <w:b/>
              <w:bCs/>
              <w:sz w:val="32"/>
              <w:szCs w:val="32"/>
            </w:rPr>
            <w:t>TOWN OF CONETOE</w:t>
          </w:r>
        </w:p>
        <w:p w14:paraId="136D865C" w14:textId="77777777" w:rsidR="00AC2C72" w:rsidRPr="00D96D00" w:rsidRDefault="00FD29A4" w:rsidP="002E1C8A">
          <w:pPr>
            <w:spacing w:after="0"/>
            <w:jc w:val="center"/>
            <w:rPr>
              <w:rFonts w:ascii="Times New Roman" w:hAnsi="Times New Roman" w:cs="Times New Roman"/>
              <w:i/>
              <w:iCs/>
              <w:sz w:val="24"/>
              <w:szCs w:val="24"/>
            </w:rPr>
          </w:pPr>
          <w:r w:rsidRPr="00D96D00">
            <w:rPr>
              <w:rFonts w:ascii="Times New Roman" w:hAnsi="Times New Roman" w:cs="Times New Roman"/>
              <w:i/>
              <w:iCs/>
              <w:sz w:val="24"/>
              <w:szCs w:val="24"/>
            </w:rPr>
            <w:t>Incorporation in 1887</w:t>
          </w:r>
        </w:p>
        <w:p w14:paraId="56E5FC45" w14:textId="77777777" w:rsidR="00005A5D" w:rsidRPr="00D96D00" w:rsidRDefault="00005A5D" w:rsidP="002E1C8A">
          <w:pPr>
            <w:spacing w:after="0"/>
            <w:jc w:val="center"/>
            <w:rPr>
              <w:rFonts w:ascii="Times New Roman" w:hAnsi="Times New Roman" w:cs="Times New Roman"/>
              <w:i/>
              <w:iCs/>
              <w:sz w:val="20"/>
              <w:szCs w:val="20"/>
            </w:rPr>
          </w:pPr>
        </w:p>
        <w:p w14:paraId="7B85F108" w14:textId="77777777" w:rsidR="00AC2C72" w:rsidRPr="00D96D00" w:rsidRDefault="00AC2C72" w:rsidP="002E1C8A">
          <w:pPr>
            <w:spacing w:after="0"/>
            <w:jc w:val="center"/>
            <w:rPr>
              <w:rFonts w:ascii="Times New Roman" w:hAnsi="Times New Roman" w:cs="Times New Roman"/>
            </w:rPr>
          </w:pPr>
          <w:r w:rsidRPr="00D96D00">
            <w:rPr>
              <w:rFonts w:ascii="Times New Roman" w:hAnsi="Times New Roman" w:cs="Times New Roman"/>
            </w:rPr>
            <w:t xml:space="preserve">Post Office Box 218, </w:t>
          </w:r>
          <w:proofErr w:type="spellStart"/>
          <w:r w:rsidRPr="00D96D00">
            <w:rPr>
              <w:rFonts w:ascii="Times New Roman" w:hAnsi="Times New Roman" w:cs="Times New Roman"/>
            </w:rPr>
            <w:t>Conetoe</w:t>
          </w:r>
          <w:proofErr w:type="spellEnd"/>
          <w:r w:rsidRPr="00D96D00">
            <w:rPr>
              <w:rFonts w:ascii="Times New Roman" w:hAnsi="Times New Roman" w:cs="Times New Roman"/>
            </w:rPr>
            <w:t>, NC 27819</w:t>
          </w:r>
        </w:p>
        <w:p w14:paraId="5CAD0EDF" w14:textId="77777777" w:rsidR="00AC2C72" w:rsidRPr="00D96D00" w:rsidRDefault="00AC2C72" w:rsidP="002E1C8A">
          <w:pPr>
            <w:spacing w:after="0"/>
            <w:jc w:val="center"/>
            <w:rPr>
              <w:rFonts w:ascii="Times New Roman" w:hAnsi="Times New Roman" w:cs="Times New Roman"/>
            </w:rPr>
          </w:pPr>
          <w:r w:rsidRPr="00D96D00">
            <w:rPr>
              <w:rFonts w:ascii="Times New Roman" w:hAnsi="Times New Roman" w:cs="Times New Roman"/>
            </w:rPr>
            <w:t>Phone: 252-823-0349</w:t>
          </w:r>
        </w:p>
        <w:p w14:paraId="37E7A087" w14:textId="519A87E8" w:rsidR="00AC2C72" w:rsidRPr="00D96D00" w:rsidRDefault="00AC2C72" w:rsidP="002E1C8A">
          <w:pPr>
            <w:spacing w:after="0"/>
            <w:jc w:val="center"/>
            <w:rPr>
              <w:rFonts w:ascii="Times New Roman" w:hAnsi="Times New Roman" w:cs="Times New Roman"/>
            </w:rPr>
          </w:pPr>
          <w:r w:rsidRPr="00D96D00">
            <w:rPr>
              <w:rFonts w:ascii="Times New Roman" w:hAnsi="Times New Roman" w:cs="Times New Roman"/>
            </w:rPr>
            <w:t xml:space="preserve">Email: </w:t>
          </w:r>
          <w:hyperlink r:id="rId9" w:history="1">
            <w:r w:rsidRPr="00D96D00">
              <w:rPr>
                <w:rStyle w:val="Hyperlink"/>
                <w:rFonts w:ascii="Times New Roman" w:hAnsi="Times New Roman" w:cs="Times New Roman"/>
                <w:color w:val="auto"/>
              </w:rPr>
              <w:t>townofconetoenc@gmail.com</w:t>
            </w:r>
          </w:hyperlink>
        </w:p>
        <w:p w14:paraId="471B3A55" w14:textId="77777777" w:rsidR="00AC2C72" w:rsidRPr="00D96D00" w:rsidRDefault="00AC2C72" w:rsidP="002E1C8A">
          <w:pPr>
            <w:spacing w:after="0"/>
            <w:jc w:val="center"/>
            <w:rPr>
              <w:rFonts w:ascii="Times New Roman" w:hAnsi="Times New Roman" w:cs="Times New Roman"/>
              <w:sz w:val="28"/>
              <w:szCs w:val="28"/>
            </w:rPr>
          </w:pPr>
        </w:p>
        <w:p w14:paraId="3950F3D3" w14:textId="77777777" w:rsidR="001B64EA" w:rsidRPr="00C6072B" w:rsidRDefault="001B64EA" w:rsidP="002E1C8A">
          <w:pPr>
            <w:spacing w:after="0"/>
            <w:jc w:val="center"/>
            <w:rPr>
              <w:rFonts w:ascii="Times New Roman" w:hAnsi="Times New Roman" w:cs="Times New Roman"/>
              <w:b/>
              <w:bCs/>
              <w:sz w:val="28"/>
              <w:szCs w:val="28"/>
              <w:u w:val="single"/>
            </w:rPr>
          </w:pPr>
          <w:r w:rsidRPr="00C6072B">
            <w:rPr>
              <w:rFonts w:ascii="Times New Roman" w:hAnsi="Times New Roman" w:cs="Times New Roman"/>
              <w:b/>
              <w:bCs/>
              <w:sz w:val="28"/>
              <w:szCs w:val="28"/>
              <w:u w:val="single"/>
            </w:rPr>
            <w:t>Board of Council</w:t>
          </w:r>
        </w:p>
        <w:p w14:paraId="6FE484B9" w14:textId="77777777" w:rsidR="00005A5D" w:rsidRPr="00D96D00" w:rsidRDefault="00005A5D" w:rsidP="002E1C8A">
          <w:pPr>
            <w:spacing w:after="0"/>
            <w:jc w:val="center"/>
            <w:rPr>
              <w:rFonts w:ascii="Times New Roman" w:hAnsi="Times New Roman" w:cs="Times New Roman"/>
              <w:sz w:val="20"/>
              <w:szCs w:val="20"/>
            </w:rPr>
          </w:pPr>
        </w:p>
        <w:p w14:paraId="3865A824" w14:textId="500BCDD7" w:rsidR="001B64EA" w:rsidRPr="00D96D00" w:rsidRDefault="001B64EA" w:rsidP="002E1C8A">
          <w:pPr>
            <w:spacing w:after="0"/>
            <w:jc w:val="center"/>
            <w:rPr>
              <w:rFonts w:ascii="Times New Roman" w:hAnsi="Times New Roman" w:cs="Times New Roman"/>
              <w:b/>
              <w:bCs/>
            </w:rPr>
          </w:pPr>
          <w:r w:rsidRPr="00D96D00">
            <w:rPr>
              <w:rFonts w:ascii="Times New Roman" w:hAnsi="Times New Roman" w:cs="Times New Roman"/>
              <w:b/>
              <w:bCs/>
            </w:rPr>
            <w:t xml:space="preserve">Mayor </w:t>
          </w:r>
        </w:p>
        <w:p w14:paraId="70C298FA" w14:textId="77777777" w:rsidR="001B64EA" w:rsidRPr="00D96D00" w:rsidRDefault="001B64EA" w:rsidP="002E1C8A">
          <w:pPr>
            <w:spacing w:after="0"/>
            <w:jc w:val="center"/>
            <w:rPr>
              <w:rFonts w:ascii="Times New Roman" w:hAnsi="Times New Roman" w:cs="Times New Roman"/>
              <w:i/>
              <w:iCs/>
            </w:rPr>
          </w:pPr>
          <w:r w:rsidRPr="00D96D00">
            <w:rPr>
              <w:rFonts w:ascii="Times New Roman" w:hAnsi="Times New Roman" w:cs="Times New Roman"/>
              <w:i/>
              <w:iCs/>
            </w:rPr>
            <w:t>Delane Bryant</w:t>
          </w:r>
        </w:p>
        <w:p w14:paraId="3EA674A1" w14:textId="77777777" w:rsidR="006925B6" w:rsidRPr="00D96D00" w:rsidRDefault="001B64EA" w:rsidP="002E1C8A">
          <w:pPr>
            <w:spacing w:after="0"/>
            <w:jc w:val="center"/>
            <w:rPr>
              <w:rFonts w:ascii="Times New Roman" w:hAnsi="Times New Roman" w:cs="Times New Roman"/>
              <w:sz w:val="20"/>
              <w:szCs w:val="20"/>
            </w:rPr>
          </w:pPr>
          <w:r w:rsidRPr="00D96D00">
            <w:rPr>
              <w:rFonts w:ascii="Times New Roman" w:hAnsi="Times New Roman" w:cs="Times New Roman"/>
              <w:sz w:val="20"/>
              <w:szCs w:val="20"/>
            </w:rPr>
            <w:t xml:space="preserve">PO Box 473, </w:t>
          </w:r>
          <w:proofErr w:type="spellStart"/>
          <w:r w:rsidRPr="00D96D00">
            <w:rPr>
              <w:rFonts w:ascii="Times New Roman" w:hAnsi="Times New Roman" w:cs="Times New Roman"/>
              <w:sz w:val="20"/>
              <w:szCs w:val="20"/>
            </w:rPr>
            <w:t>Conetoe</w:t>
          </w:r>
          <w:proofErr w:type="spellEnd"/>
          <w:r w:rsidR="006925B6" w:rsidRPr="00D96D00">
            <w:rPr>
              <w:rFonts w:ascii="Times New Roman" w:hAnsi="Times New Roman" w:cs="Times New Roman"/>
              <w:sz w:val="20"/>
              <w:szCs w:val="20"/>
            </w:rPr>
            <w:t>, NC 27819</w:t>
          </w:r>
        </w:p>
        <w:p w14:paraId="08D9B1B8" w14:textId="016CB312" w:rsidR="002E1C8A" w:rsidRPr="00D96D00" w:rsidRDefault="002E1C8A" w:rsidP="002E1C8A">
          <w:pPr>
            <w:spacing w:after="0"/>
            <w:jc w:val="center"/>
            <w:rPr>
              <w:rFonts w:ascii="Times New Roman" w:hAnsi="Times New Roman" w:cs="Times New Roman"/>
              <w:sz w:val="20"/>
              <w:szCs w:val="20"/>
            </w:rPr>
          </w:pPr>
          <w:r w:rsidRPr="00D96D00">
            <w:rPr>
              <w:rFonts w:ascii="Times New Roman" w:hAnsi="Times New Roman" w:cs="Times New Roman"/>
              <w:sz w:val="20"/>
              <w:szCs w:val="20"/>
            </w:rPr>
            <w:t>Phone: 252-</w:t>
          </w:r>
          <w:r w:rsidR="005E5430" w:rsidRPr="00D96D00">
            <w:rPr>
              <w:rFonts w:ascii="Times New Roman" w:hAnsi="Times New Roman" w:cs="Times New Roman"/>
              <w:sz w:val="20"/>
              <w:szCs w:val="20"/>
            </w:rPr>
            <w:t>717-9725</w:t>
          </w:r>
        </w:p>
        <w:p w14:paraId="6B1CB93B" w14:textId="3FE67553" w:rsidR="006925B6" w:rsidRPr="008A57FF" w:rsidRDefault="006925B6" w:rsidP="002E1C8A">
          <w:pPr>
            <w:spacing w:after="0"/>
            <w:jc w:val="center"/>
            <w:rPr>
              <w:rFonts w:ascii="Times New Roman" w:hAnsi="Times New Roman" w:cs="Times New Roman"/>
              <w:sz w:val="20"/>
              <w:szCs w:val="20"/>
            </w:rPr>
          </w:pPr>
          <w:r w:rsidRPr="008A57FF">
            <w:rPr>
              <w:rFonts w:ascii="Times New Roman" w:hAnsi="Times New Roman" w:cs="Times New Roman"/>
              <w:sz w:val="20"/>
              <w:szCs w:val="20"/>
            </w:rPr>
            <w:t xml:space="preserve">Email: </w:t>
          </w:r>
          <w:hyperlink r:id="rId10" w:history="1">
            <w:r w:rsidRPr="008A57FF">
              <w:rPr>
                <w:rStyle w:val="Hyperlink"/>
                <w:rFonts w:ascii="Times New Roman" w:hAnsi="Times New Roman" w:cs="Times New Roman"/>
                <w:color w:val="auto"/>
                <w:sz w:val="20"/>
                <w:szCs w:val="20"/>
              </w:rPr>
              <w:t>delanebryant@gmail.com</w:t>
            </w:r>
          </w:hyperlink>
        </w:p>
        <w:p w14:paraId="7A9E22EB" w14:textId="77777777" w:rsidR="002E1C8A" w:rsidRPr="00D96D00" w:rsidRDefault="002E1C8A" w:rsidP="002E1C8A">
          <w:pPr>
            <w:spacing w:after="0"/>
            <w:jc w:val="center"/>
            <w:rPr>
              <w:rFonts w:ascii="Times New Roman" w:hAnsi="Times New Roman" w:cs="Times New Roman"/>
              <w:b/>
              <w:bCs/>
            </w:rPr>
          </w:pPr>
        </w:p>
        <w:p w14:paraId="08EF5A0E" w14:textId="19555B59" w:rsidR="006925B6" w:rsidRPr="00D96D00" w:rsidRDefault="006925B6" w:rsidP="002E1C8A">
          <w:pPr>
            <w:spacing w:after="0"/>
            <w:jc w:val="center"/>
            <w:rPr>
              <w:rFonts w:ascii="Times New Roman" w:hAnsi="Times New Roman" w:cs="Times New Roman"/>
              <w:b/>
              <w:bCs/>
            </w:rPr>
          </w:pPr>
          <w:r w:rsidRPr="00D96D00">
            <w:rPr>
              <w:rFonts w:ascii="Times New Roman" w:hAnsi="Times New Roman" w:cs="Times New Roman"/>
              <w:b/>
              <w:bCs/>
            </w:rPr>
            <w:t>Mayor Pro-Tem/Commissioner/Budget Officer</w:t>
          </w:r>
        </w:p>
        <w:p w14:paraId="302C5350" w14:textId="77777777" w:rsidR="00C54A59" w:rsidRPr="00D96D00" w:rsidRDefault="006925B6" w:rsidP="002E1C8A">
          <w:pPr>
            <w:spacing w:after="0"/>
            <w:jc w:val="center"/>
            <w:rPr>
              <w:rFonts w:ascii="Times New Roman" w:hAnsi="Times New Roman" w:cs="Times New Roman"/>
              <w:i/>
              <w:iCs/>
            </w:rPr>
          </w:pPr>
          <w:r w:rsidRPr="00D96D00">
            <w:rPr>
              <w:rFonts w:ascii="Times New Roman" w:hAnsi="Times New Roman" w:cs="Times New Roman"/>
              <w:i/>
              <w:iCs/>
            </w:rPr>
            <w:t>Jenny Staton-Hinnant</w:t>
          </w:r>
        </w:p>
        <w:p w14:paraId="535E634C" w14:textId="77777777" w:rsidR="00C54A59" w:rsidRPr="00D96D00" w:rsidRDefault="00C54A59" w:rsidP="002E1C8A">
          <w:pPr>
            <w:spacing w:after="0"/>
            <w:jc w:val="center"/>
            <w:rPr>
              <w:rFonts w:ascii="Times New Roman" w:hAnsi="Times New Roman" w:cs="Times New Roman"/>
              <w:sz w:val="20"/>
              <w:szCs w:val="20"/>
            </w:rPr>
          </w:pPr>
          <w:r w:rsidRPr="00D96D00">
            <w:rPr>
              <w:rFonts w:ascii="Times New Roman" w:hAnsi="Times New Roman" w:cs="Times New Roman"/>
              <w:sz w:val="20"/>
              <w:szCs w:val="20"/>
            </w:rPr>
            <w:t xml:space="preserve">PO BOX 294, </w:t>
          </w:r>
          <w:proofErr w:type="spellStart"/>
          <w:r w:rsidRPr="00D96D00">
            <w:rPr>
              <w:rFonts w:ascii="Times New Roman" w:hAnsi="Times New Roman" w:cs="Times New Roman"/>
              <w:sz w:val="20"/>
              <w:szCs w:val="20"/>
            </w:rPr>
            <w:t>Conetoe</w:t>
          </w:r>
          <w:proofErr w:type="spellEnd"/>
          <w:r w:rsidRPr="00D96D00">
            <w:rPr>
              <w:rFonts w:ascii="Times New Roman" w:hAnsi="Times New Roman" w:cs="Times New Roman"/>
              <w:sz w:val="20"/>
              <w:szCs w:val="20"/>
            </w:rPr>
            <w:t>, NC 27819</w:t>
          </w:r>
        </w:p>
        <w:p w14:paraId="24C49E91" w14:textId="77777777" w:rsidR="005E5430" w:rsidRPr="008A57FF" w:rsidRDefault="00C54A59" w:rsidP="002E1C8A">
          <w:pPr>
            <w:spacing w:after="0"/>
            <w:jc w:val="center"/>
            <w:rPr>
              <w:rFonts w:ascii="Times New Roman" w:hAnsi="Times New Roman" w:cs="Times New Roman"/>
              <w:sz w:val="20"/>
              <w:szCs w:val="20"/>
              <w:lang w:val="fr-FR"/>
            </w:rPr>
          </w:pPr>
          <w:proofErr w:type="gramStart"/>
          <w:r w:rsidRPr="008A57FF">
            <w:rPr>
              <w:rFonts w:ascii="Times New Roman" w:hAnsi="Times New Roman" w:cs="Times New Roman"/>
              <w:sz w:val="20"/>
              <w:szCs w:val="20"/>
              <w:lang w:val="fr-FR"/>
            </w:rPr>
            <w:t>Phone:</w:t>
          </w:r>
          <w:proofErr w:type="gramEnd"/>
          <w:r w:rsidRPr="008A57FF">
            <w:rPr>
              <w:rFonts w:ascii="Times New Roman" w:hAnsi="Times New Roman" w:cs="Times New Roman"/>
              <w:sz w:val="20"/>
              <w:szCs w:val="20"/>
              <w:lang w:val="fr-FR"/>
            </w:rPr>
            <w:t xml:space="preserve"> 252</w:t>
          </w:r>
          <w:r w:rsidR="002E1C8A" w:rsidRPr="008A57FF">
            <w:rPr>
              <w:rFonts w:ascii="Times New Roman" w:hAnsi="Times New Roman" w:cs="Times New Roman"/>
              <w:sz w:val="20"/>
              <w:szCs w:val="20"/>
              <w:lang w:val="fr-FR"/>
            </w:rPr>
            <w:t>-</w:t>
          </w:r>
          <w:r w:rsidR="005E5430" w:rsidRPr="008A57FF">
            <w:rPr>
              <w:rFonts w:ascii="Times New Roman" w:hAnsi="Times New Roman" w:cs="Times New Roman"/>
              <w:sz w:val="20"/>
              <w:szCs w:val="20"/>
              <w:lang w:val="fr-FR"/>
            </w:rPr>
            <w:t>904-4929</w:t>
          </w:r>
        </w:p>
        <w:p w14:paraId="70569697" w14:textId="5CD7E773" w:rsidR="004D18C5" w:rsidRPr="00D96D00" w:rsidRDefault="005E5430" w:rsidP="002E1C8A">
          <w:pPr>
            <w:spacing w:after="0"/>
            <w:jc w:val="center"/>
            <w:rPr>
              <w:rFonts w:ascii="Times New Roman" w:hAnsi="Times New Roman" w:cs="Times New Roman"/>
              <w:sz w:val="20"/>
              <w:szCs w:val="20"/>
              <w:lang w:val="fr-FR"/>
            </w:rPr>
          </w:pPr>
          <w:proofErr w:type="gramStart"/>
          <w:r w:rsidRPr="00D96D00">
            <w:rPr>
              <w:rFonts w:ascii="Times New Roman" w:hAnsi="Times New Roman" w:cs="Times New Roman"/>
              <w:sz w:val="20"/>
              <w:szCs w:val="20"/>
              <w:lang w:val="fr-FR"/>
            </w:rPr>
            <w:t>Email:</w:t>
          </w:r>
          <w:proofErr w:type="gramEnd"/>
          <w:r w:rsidRPr="00D96D00">
            <w:rPr>
              <w:rFonts w:ascii="Times New Roman" w:hAnsi="Times New Roman" w:cs="Times New Roman"/>
              <w:sz w:val="20"/>
              <w:szCs w:val="20"/>
              <w:lang w:val="fr-FR"/>
            </w:rPr>
            <w:t xml:space="preserve"> </w:t>
          </w:r>
          <w:hyperlink r:id="rId11" w:history="1">
            <w:r w:rsidR="004D18C5" w:rsidRPr="00D96D00">
              <w:rPr>
                <w:rStyle w:val="Hyperlink"/>
                <w:rFonts w:ascii="Times New Roman" w:hAnsi="Times New Roman" w:cs="Times New Roman"/>
                <w:color w:val="auto"/>
                <w:sz w:val="20"/>
                <w:szCs w:val="20"/>
                <w:lang w:val="fr-FR"/>
              </w:rPr>
              <w:t>jenny.hinnant63@gmail.com</w:t>
            </w:r>
          </w:hyperlink>
        </w:p>
        <w:p w14:paraId="7C6051D5" w14:textId="77777777" w:rsidR="004D18C5" w:rsidRPr="00D96D00" w:rsidRDefault="004D18C5" w:rsidP="002E1C8A">
          <w:pPr>
            <w:spacing w:after="0"/>
            <w:jc w:val="center"/>
            <w:rPr>
              <w:rFonts w:ascii="Times New Roman" w:hAnsi="Times New Roman" w:cs="Times New Roman"/>
              <w:sz w:val="20"/>
              <w:szCs w:val="20"/>
              <w:lang w:val="fr-FR"/>
            </w:rPr>
          </w:pPr>
        </w:p>
        <w:p w14:paraId="5FB032BC" w14:textId="0467F0EB" w:rsidR="00AA153A" w:rsidRPr="00D96D00" w:rsidRDefault="00BE6876" w:rsidP="002E1C8A">
          <w:pPr>
            <w:spacing w:after="0"/>
            <w:jc w:val="center"/>
            <w:rPr>
              <w:rFonts w:ascii="Times New Roman" w:hAnsi="Times New Roman" w:cs="Times New Roman"/>
              <w:b/>
              <w:bCs/>
              <w:lang w:val="fr-FR"/>
            </w:rPr>
          </w:pPr>
          <w:r w:rsidRPr="00D96D00">
            <w:rPr>
              <w:rFonts w:ascii="Times New Roman" w:hAnsi="Times New Roman" w:cs="Times New Roman"/>
              <w:b/>
              <w:bCs/>
              <w:lang w:val="fr-FR"/>
            </w:rPr>
            <w:t>Commissionner</w:t>
          </w:r>
        </w:p>
        <w:p w14:paraId="72D891C8" w14:textId="77777777" w:rsidR="00AA153A" w:rsidRPr="00D96D00" w:rsidRDefault="00AA153A" w:rsidP="002E1C8A">
          <w:pPr>
            <w:spacing w:after="0"/>
            <w:jc w:val="center"/>
            <w:rPr>
              <w:rFonts w:ascii="Times New Roman" w:hAnsi="Times New Roman" w:cs="Times New Roman"/>
              <w:i/>
              <w:iCs/>
              <w:lang w:val="fr-FR"/>
            </w:rPr>
          </w:pPr>
          <w:proofErr w:type="spellStart"/>
          <w:r w:rsidRPr="00D96D00">
            <w:rPr>
              <w:rFonts w:ascii="Times New Roman" w:hAnsi="Times New Roman" w:cs="Times New Roman"/>
              <w:i/>
              <w:iCs/>
              <w:lang w:val="fr-FR"/>
            </w:rPr>
            <w:t>Koka</w:t>
          </w:r>
          <w:proofErr w:type="spellEnd"/>
          <w:r w:rsidRPr="00D96D00">
            <w:rPr>
              <w:rFonts w:ascii="Times New Roman" w:hAnsi="Times New Roman" w:cs="Times New Roman"/>
              <w:i/>
              <w:iCs/>
              <w:lang w:val="fr-FR"/>
            </w:rPr>
            <w:t xml:space="preserve"> </w:t>
          </w:r>
          <w:proofErr w:type="spellStart"/>
          <w:r w:rsidRPr="00D96D00">
            <w:rPr>
              <w:rFonts w:ascii="Times New Roman" w:hAnsi="Times New Roman" w:cs="Times New Roman"/>
              <w:i/>
              <w:iCs/>
              <w:lang w:val="fr-FR"/>
            </w:rPr>
            <w:t>Paramore</w:t>
          </w:r>
          <w:proofErr w:type="spellEnd"/>
        </w:p>
        <w:p w14:paraId="44A852A8" w14:textId="77777777" w:rsidR="00372760" w:rsidRPr="00D96D00" w:rsidRDefault="00AA153A" w:rsidP="002E1C8A">
          <w:pPr>
            <w:spacing w:after="0"/>
            <w:jc w:val="center"/>
            <w:rPr>
              <w:rFonts w:ascii="Times New Roman" w:hAnsi="Times New Roman" w:cs="Times New Roman"/>
              <w:sz w:val="20"/>
              <w:szCs w:val="20"/>
              <w:lang w:val="fr-FR"/>
            </w:rPr>
          </w:pPr>
          <w:r w:rsidRPr="00D96D00">
            <w:rPr>
              <w:rFonts w:ascii="Times New Roman" w:hAnsi="Times New Roman" w:cs="Times New Roman"/>
              <w:sz w:val="20"/>
              <w:szCs w:val="20"/>
              <w:lang w:val="fr-FR"/>
            </w:rPr>
            <w:t xml:space="preserve">PO BOX </w:t>
          </w:r>
          <w:r w:rsidR="00850ED2" w:rsidRPr="00D96D00">
            <w:rPr>
              <w:rFonts w:ascii="Times New Roman" w:hAnsi="Times New Roman" w:cs="Times New Roman"/>
              <w:sz w:val="20"/>
              <w:szCs w:val="20"/>
              <w:lang w:val="fr-FR"/>
            </w:rPr>
            <w:t>328</w:t>
          </w:r>
          <w:r w:rsidR="00372760" w:rsidRPr="00D96D00">
            <w:rPr>
              <w:rFonts w:ascii="Times New Roman" w:hAnsi="Times New Roman" w:cs="Times New Roman"/>
              <w:sz w:val="20"/>
              <w:szCs w:val="20"/>
              <w:lang w:val="fr-FR"/>
            </w:rPr>
            <w:t xml:space="preserve">, </w:t>
          </w:r>
          <w:proofErr w:type="spellStart"/>
          <w:r w:rsidR="00372760" w:rsidRPr="00D96D00">
            <w:rPr>
              <w:rFonts w:ascii="Times New Roman" w:hAnsi="Times New Roman" w:cs="Times New Roman"/>
              <w:sz w:val="20"/>
              <w:szCs w:val="20"/>
              <w:lang w:val="fr-FR"/>
            </w:rPr>
            <w:t>Conetoe</w:t>
          </w:r>
          <w:proofErr w:type="spellEnd"/>
          <w:r w:rsidR="00372760" w:rsidRPr="00D96D00">
            <w:rPr>
              <w:rFonts w:ascii="Times New Roman" w:hAnsi="Times New Roman" w:cs="Times New Roman"/>
              <w:sz w:val="20"/>
              <w:szCs w:val="20"/>
              <w:lang w:val="fr-FR"/>
            </w:rPr>
            <w:t>, NC 27819</w:t>
          </w:r>
        </w:p>
        <w:p w14:paraId="23168871" w14:textId="77777777" w:rsidR="00372760" w:rsidRPr="00D96D00" w:rsidRDefault="00372760" w:rsidP="002E1C8A">
          <w:pPr>
            <w:spacing w:after="0"/>
            <w:jc w:val="center"/>
            <w:rPr>
              <w:rFonts w:ascii="Times New Roman" w:hAnsi="Times New Roman" w:cs="Times New Roman"/>
              <w:sz w:val="20"/>
              <w:szCs w:val="20"/>
              <w:lang w:val="fr-FR"/>
            </w:rPr>
          </w:pPr>
          <w:proofErr w:type="gramStart"/>
          <w:r w:rsidRPr="00D96D00">
            <w:rPr>
              <w:rFonts w:ascii="Times New Roman" w:hAnsi="Times New Roman" w:cs="Times New Roman"/>
              <w:sz w:val="20"/>
              <w:szCs w:val="20"/>
              <w:lang w:val="fr-FR"/>
            </w:rPr>
            <w:t>Phone:</w:t>
          </w:r>
          <w:proofErr w:type="gramEnd"/>
          <w:r w:rsidRPr="00D96D00">
            <w:rPr>
              <w:rFonts w:ascii="Times New Roman" w:hAnsi="Times New Roman" w:cs="Times New Roman"/>
              <w:sz w:val="20"/>
              <w:szCs w:val="20"/>
              <w:lang w:val="fr-FR"/>
            </w:rPr>
            <w:t xml:space="preserve"> 252-641-5050</w:t>
          </w:r>
        </w:p>
        <w:p w14:paraId="233B55D2" w14:textId="5468A228" w:rsidR="00BE6876" w:rsidRPr="00D96D00" w:rsidRDefault="00372760" w:rsidP="002E1C8A">
          <w:pPr>
            <w:spacing w:after="0"/>
            <w:jc w:val="center"/>
            <w:rPr>
              <w:rFonts w:ascii="Times New Roman" w:hAnsi="Times New Roman" w:cs="Times New Roman"/>
              <w:sz w:val="20"/>
              <w:szCs w:val="20"/>
              <w:lang w:val="fr-FR"/>
            </w:rPr>
          </w:pPr>
          <w:proofErr w:type="gramStart"/>
          <w:r w:rsidRPr="00D96D00">
            <w:rPr>
              <w:rFonts w:ascii="Times New Roman" w:hAnsi="Times New Roman" w:cs="Times New Roman"/>
              <w:sz w:val="20"/>
              <w:szCs w:val="20"/>
              <w:lang w:val="fr-FR"/>
            </w:rPr>
            <w:t>Email</w:t>
          </w:r>
          <w:proofErr w:type="gramEnd"/>
          <w:r w:rsidRPr="00D96D00">
            <w:rPr>
              <w:rFonts w:ascii="Times New Roman" w:hAnsi="Times New Roman" w:cs="Times New Roman"/>
              <w:sz w:val="20"/>
              <w:szCs w:val="20"/>
              <w:lang w:val="fr-FR"/>
            </w:rPr>
            <w:t xml:space="preserve"> : </w:t>
          </w:r>
          <w:hyperlink r:id="rId12" w:history="1">
            <w:r w:rsidR="00BE6876" w:rsidRPr="00D96D00">
              <w:rPr>
                <w:rStyle w:val="Hyperlink"/>
                <w:rFonts w:ascii="Times New Roman" w:hAnsi="Times New Roman" w:cs="Times New Roman"/>
                <w:color w:val="auto"/>
                <w:sz w:val="20"/>
                <w:szCs w:val="20"/>
                <w:lang w:val="fr-FR"/>
              </w:rPr>
              <w:t>kokaparamore90@gmail.com</w:t>
            </w:r>
          </w:hyperlink>
        </w:p>
        <w:p w14:paraId="76664ED1" w14:textId="77777777" w:rsidR="00BE6876" w:rsidRPr="00D96D00" w:rsidRDefault="00BE6876" w:rsidP="002E1C8A">
          <w:pPr>
            <w:spacing w:after="0"/>
            <w:jc w:val="center"/>
            <w:rPr>
              <w:rFonts w:ascii="Times New Roman" w:hAnsi="Times New Roman" w:cs="Times New Roman"/>
              <w:sz w:val="20"/>
              <w:szCs w:val="20"/>
              <w:lang w:val="fr-FR"/>
            </w:rPr>
          </w:pPr>
        </w:p>
        <w:p w14:paraId="53FEA301" w14:textId="77777777" w:rsidR="00BE6876" w:rsidRPr="00D96D00" w:rsidRDefault="00BE6876" w:rsidP="002E1C8A">
          <w:pPr>
            <w:spacing w:after="0"/>
            <w:jc w:val="center"/>
            <w:rPr>
              <w:rFonts w:ascii="Times New Roman" w:hAnsi="Times New Roman" w:cs="Times New Roman"/>
              <w:b/>
              <w:bCs/>
              <w:sz w:val="20"/>
              <w:szCs w:val="20"/>
              <w:lang w:val="fr-FR"/>
            </w:rPr>
          </w:pPr>
          <w:r w:rsidRPr="00D96D00">
            <w:rPr>
              <w:rFonts w:ascii="Times New Roman" w:hAnsi="Times New Roman" w:cs="Times New Roman"/>
              <w:b/>
              <w:bCs/>
              <w:lang w:val="fr-FR"/>
            </w:rPr>
            <w:t>Commissionner</w:t>
          </w:r>
          <w:r w:rsidRPr="00D96D00">
            <w:rPr>
              <w:rFonts w:ascii="Times New Roman" w:hAnsi="Times New Roman" w:cs="Times New Roman"/>
              <w:b/>
              <w:bCs/>
              <w:sz w:val="20"/>
              <w:szCs w:val="20"/>
              <w:lang w:val="fr-FR"/>
            </w:rPr>
            <w:t xml:space="preserve"> </w:t>
          </w:r>
        </w:p>
        <w:p w14:paraId="32733072" w14:textId="77777777" w:rsidR="00822E45" w:rsidRPr="008A57FF" w:rsidRDefault="00BE6876" w:rsidP="002E1C8A">
          <w:pPr>
            <w:spacing w:after="0"/>
            <w:jc w:val="center"/>
            <w:rPr>
              <w:rFonts w:ascii="Times New Roman" w:hAnsi="Times New Roman" w:cs="Times New Roman"/>
              <w:i/>
              <w:iCs/>
            </w:rPr>
          </w:pPr>
          <w:r w:rsidRPr="008A57FF">
            <w:rPr>
              <w:rFonts w:ascii="Times New Roman" w:hAnsi="Times New Roman" w:cs="Times New Roman"/>
              <w:i/>
              <w:iCs/>
            </w:rPr>
            <w:t>Shenika</w:t>
          </w:r>
          <w:r w:rsidR="00822E45" w:rsidRPr="008A57FF">
            <w:rPr>
              <w:rFonts w:ascii="Times New Roman" w:hAnsi="Times New Roman" w:cs="Times New Roman"/>
              <w:i/>
              <w:iCs/>
            </w:rPr>
            <w:t xml:space="preserve"> Knight</w:t>
          </w:r>
        </w:p>
        <w:p w14:paraId="5DBBED05" w14:textId="77777777" w:rsidR="00822E45" w:rsidRPr="008A57FF" w:rsidRDefault="00822E45" w:rsidP="002E1C8A">
          <w:pPr>
            <w:spacing w:after="0"/>
            <w:jc w:val="center"/>
            <w:rPr>
              <w:rFonts w:ascii="Times New Roman" w:hAnsi="Times New Roman" w:cs="Times New Roman"/>
              <w:sz w:val="20"/>
              <w:szCs w:val="20"/>
            </w:rPr>
          </w:pPr>
          <w:r w:rsidRPr="008A57FF">
            <w:rPr>
              <w:rFonts w:ascii="Times New Roman" w:hAnsi="Times New Roman" w:cs="Times New Roman"/>
              <w:sz w:val="20"/>
              <w:szCs w:val="20"/>
            </w:rPr>
            <w:t xml:space="preserve">PO BOX 313, </w:t>
          </w:r>
          <w:proofErr w:type="spellStart"/>
          <w:r w:rsidRPr="008A57FF">
            <w:rPr>
              <w:rFonts w:ascii="Times New Roman" w:hAnsi="Times New Roman" w:cs="Times New Roman"/>
              <w:sz w:val="20"/>
              <w:szCs w:val="20"/>
            </w:rPr>
            <w:t>Conetoe</w:t>
          </w:r>
          <w:proofErr w:type="spellEnd"/>
          <w:r w:rsidRPr="008A57FF">
            <w:rPr>
              <w:rFonts w:ascii="Times New Roman" w:hAnsi="Times New Roman" w:cs="Times New Roman"/>
              <w:sz w:val="20"/>
              <w:szCs w:val="20"/>
            </w:rPr>
            <w:t>, NC 27819</w:t>
          </w:r>
        </w:p>
        <w:p w14:paraId="017B7F32" w14:textId="77777777" w:rsidR="00822E45" w:rsidRPr="008A57FF" w:rsidRDefault="00822E45" w:rsidP="002E1C8A">
          <w:pPr>
            <w:spacing w:after="0"/>
            <w:jc w:val="center"/>
            <w:rPr>
              <w:rFonts w:ascii="Times New Roman" w:hAnsi="Times New Roman" w:cs="Times New Roman"/>
              <w:sz w:val="20"/>
              <w:szCs w:val="20"/>
            </w:rPr>
          </w:pPr>
          <w:r w:rsidRPr="008A57FF">
            <w:rPr>
              <w:rFonts w:ascii="Times New Roman" w:hAnsi="Times New Roman" w:cs="Times New Roman"/>
              <w:sz w:val="20"/>
              <w:szCs w:val="20"/>
            </w:rPr>
            <w:t>Phone: 252-343-6443</w:t>
          </w:r>
        </w:p>
        <w:p w14:paraId="15102945" w14:textId="2EE1F29D" w:rsidR="005F1B00" w:rsidRPr="008A57FF" w:rsidRDefault="00822E45" w:rsidP="002E1C8A">
          <w:pPr>
            <w:spacing w:after="0"/>
            <w:jc w:val="center"/>
            <w:rPr>
              <w:rFonts w:ascii="Times New Roman" w:hAnsi="Times New Roman" w:cs="Times New Roman"/>
              <w:sz w:val="20"/>
              <w:szCs w:val="20"/>
            </w:rPr>
          </w:pPr>
          <w:proofErr w:type="gramStart"/>
          <w:r w:rsidRPr="008A57FF">
            <w:rPr>
              <w:rFonts w:ascii="Times New Roman" w:hAnsi="Times New Roman" w:cs="Times New Roman"/>
              <w:sz w:val="20"/>
              <w:szCs w:val="20"/>
            </w:rPr>
            <w:t>Email :</w:t>
          </w:r>
          <w:proofErr w:type="gramEnd"/>
          <w:r w:rsidRPr="008A57FF">
            <w:rPr>
              <w:rFonts w:ascii="Times New Roman" w:hAnsi="Times New Roman" w:cs="Times New Roman"/>
              <w:sz w:val="20"/>
              <w:szCs w:val="20"/>
            </w:rPr>
            <w:t xml:space="preserve"> </w:t>
          </w:r>
          <w:hyperlink r:id="rId13" w:history="1">
            <w:r w:rsidR="005F1B00" w:rsidRPr="008A57FF">
              <w:rPr>
                <w:rStyle w:val="Hyperlink"/>
                <w:rFonts w:ascii="Times New Roman" w:hAnsi="Times New Roman" w:cs="Times New Roman"/>
                <w:color w:val="auto"/>
                <w:sz w:val="20"/>
                <w:szCs w:val="20"/>
              </w:rPr>
              <w:t>shenika.knight@yahoo.com</w:t>
            </w:r>
          </w:hyperlink>
        </w:p>
        <w:p w14:paraId="63BF7226" w14:textId="77777777" w:rsidR="005F1B00" w:rsidRPr="008A57FF" w:rsidRDefault="005F1B00" w:rsidP="002E1C8A">
          <w:pPr>
            <w:spacing w:after="0"/>
            <w:jc w:val="center"/>
            <w:rPr>
              <w:rFonts w:ascii="Times New Roman" w:hAnsi="Times New Roman" w:cs="Times New Roman"/>
              <w:sz w:val="20"/>
              <w:szCs w:val="20"/>
            </w:rPr>
          </w:pPr>
        </w:p>
        <w:p w14:paraId="67A92761" w14:textId="70060DDF" w:rsidR="005F1B00" w:rsidRPr="008A57FF" w:rsidRDefault="00E05319" w:rsidP="002E1C8A">
          <w:pPr>
            <w:spacing w:after="0"/>
            <w:jc w:val="center"/>
            <w:rPr>
              <w:rFonts w:ascii="Times New Roman" w:hAnsi="Times New Roman" w:cs="Times New Roman"/>
              <w:b/>
              <w:bCs/>
              <w:sz w:val="20"/>
              <w:szCs w:val="20"/>
            </w:rPr>
          </w:pPr>
          <w:proofErr w:type="spellStart"/>
          <w:r w:rsidRPr="008A57FF">
            <w:rPr>
              <w:rFonts w:ascii="Times New Roman" w:hAnsi="Times New Roman" w:cs="Times New Roman"/>
              <w:b/>
              <w:bCs/>
            </w:rPr>
            <w:t>Commissionner</w:t>
          </w:r>
          <w:proofErr w:type="spellEnd"/>
        </w:p>
        <w:p w14:paraId="13F4FB11" w14:textId="77777777" w:rsidR="005F1B00" w:rsidRPr="008A57FF" w:rsidRDefault="005F1B00" w:rsidP="002E1C8A">
          <w:pPr>
            <w:spacing w:after="0"/>
            <w:jc w:val="center"/>
            <w:rPr>
              <w:rFonts w:ascii="Times New Roman" w:hAnsi="Times New Roman" w:cs="Times New Roman"/>
              <w:i/>
              <w:iCs/>
            </w:rPr>
          </w:pPr>
          <w:r w:rsidRPr="008A57FF">
            <w:rPr>
              <w:rFonts w:ascii="Times New Roman" w:hAnsi="Times New Roman" w:cs="Times New Roman"/>
              <w:i/>
              <w:iCs/>
            </w:rPr>
            <w:t>Monica Worsley</w:t>
          </w:r>
        </w:p>
        <w:p w14:paraId="45C02065" w14:textId="77777777" w:rsidR="004D3403" w:rsidRPr="00D96D00" w:rsidRDefault="005F1B00" w:rsidP="002E1C8A">
          <w:pPr>
            <w:spacing w:after="0"/>
            <w:jc w:val="center"/>
            <w:rPr>
              <w:rFonts w:ascii="Times New Roman" w:hAnsi="Times New Roman" w:cs="Times New Roman"/>
              <w:sz w:val="20"/>
              <w:szCs w:val="20"/>
              <w:lang w:val="fr-FR"/>
            </w:rPr>
          </w:pPr>
          <w:r w:rsidRPr="00D96D00">
            <w:rPr>
              <w:rFonts w:ascii="Times New Roman" w:hAnsi="Times New Roman" w:cs="Times New Roman"/>
              <w:sz w:val="20"/>
              <w:szCs w:val="20"/>
              <w:lang w:val="fr-FR"/>
            </w:rPr>
            <w:t xml:space="preserve">PO BOX </w:t>
          </w:r>
          <w:r w:rsidR="004D3403" w:rsidRPr="00D96D00">
            <w:rPr>
              <w:rFonts w:ascii="Times New Roman" w:hAnsi="Times New Roman" w:cs="Times New Roman"/>
              <w:sz w:val="20"/>
              <w:szCs w:val="20"/>
              <w:lang w:val="fr-FR"/>
            </w:rPr>
            <w:t xml:space="preserve">63, </w:t>
          </w:r>
          <w:proofErr w:type="spellStart"/>
          <w:r w:rsidR="004D3403" w:rsidRPr="00D96D00">
            <w:rPr>
              <w:rFonts w:ascii="Times New Roman" w:hAnsi="Times New Roman" w:cs="Times New Roman"/>
              <w:sz w:val="20"/>
              <w:szCs w:val="20"/>
              <w:lang w:val="fr-FR"/>
            </w:rPr>
            <w:t>Conetoe</w:t>
          </w:r>
          <w:proofErr w:type="spellEnd"/>
          <w:r w:rsidR="004D3403" w:rsidRPr="00D96D00">
            <w:rPr>
              <w:rFonts w:ascii="Times New Roman" w:hAnsi="Times New Roman" w:cs="Times New Roman"/>
              <w:sz w:val="20"/>
              <w:szCs w:val="20"/>
              <w:lang w:val="fr-FR"/>
            </w:rPr>
            <w:t>, NC 27819</w:t>
          </w:r>
        </w:p>
        <w:p w14:paraId="5D209E7E" w14:textId="1EEA3044" w:rsidR="00005A5D" w:rsidRPr="00DA12F4" w:rsidRDefault="00B8009B" w:rsidP="002E1C8A">
          <w:pPr>
            <w:spacing w:after="0"/>
            <w:jc w:val="center"/>
            <w:rPr>
              <w:rFonts w:ascii="Times New Roman" w:hAnsi="Times New Roman" w:cs="Times New Roman"/>
              <w:sz w:val="20"/>
              <w:szCs w:val="20"/>
            </w:rPr>
          </w:pPr>
          <w:proofErr w:type="gramStart"/>
          <w:r w:rsidRPr="00DA12F4">
            <w:rPr>
              <w:rFonts w:ascii="Times New Roman" w:hAnsi="Times New Roman" w:cs="Times New Roman"/>
              <w:sz w:val="20"/>
              <w:szCs w:val="20"/>
            </w:rPr>
            <w:t>Email :</w:t>
          </w:r>
          <w:proofErr w:type="gramEnd"/>
          <w:r w:rsidRPr="00DA12F4">
            <w:rPr>
              <w:rFonts w:ascii="Times New Roman" w:hAnsi="Times New Roman" w:cs="Times New Roman"/>
              <w:sz w:val="20"/>
              <w:szCs w:val="20"/>
            </w:rPr>
            <w:t xml:space="preserve"> </w:t>
          </w:r>
          <w:hyperlink r:id="rId14" w:history="1">
            <w:r w:rsidR="00005A5D" w:rsidRPr="00DA12F4">
              <w:rPr>
                <w:rStyle w:val="Hyperlink"/>
                <w:rFonts w:ascii="Times New Roman" w:hAnsi="Times New Roman" w:cs="Times New Roman"/>
                <w:color w:val="auto"/>
                <w:sz w:val="20"/>
                <w:szCs w:val="20"/>
              </w:rPr>
              <w:t>worsleymonica2@gmail.com</w:t>
            </w:r>
          </w:hyperlink>
        </w:p>
        <w:p w14:paraId="1A5F7673" w14:textId="398C7992" w:rsidR="0076295C" w:rsidRPr="00DA12F4" w:rsidRDefault="0076295C" w:rsidP="002E1C8A">
          <w:pPr>
            <w:spacing w:after="0"/>
            <w:jc w:val="center"/>
            <w:rPr>
              <w:rFonts w:ascii="Times New Roman" w:hAnsi="Times New Roman" w:cs="Times New Roman"/>
              <w:sz w:val="20"/>
              <w:szCs w:val="20"/>
            </w:rPr>
          </w:pPr>
          <w:r w:rsidRPr="00DA12F4">
            <w:rPr>
              <w:rFonts w:ascii="Times New Roman" w:hAnsi="Times New Roman" w:cs="Times New Roman"/>
              <w:sz w:val="20"/>
              <w:szCs w:val="20"/>
            </w:rPr>
            <w:br w:type="page"/>
          </w:r>
        </w:p>
        <w:p w14:paraId="01C08A93" w14:textId="71CE8C0E" w:rsidR="00FD29A4" w:rsidRPr="00DA12F4" w:rsidRDefault="00FD29A4" w:rsidP="002E1C8A">
          <w:pPr>
            <w:spacing w:after="0"/>
            <w:jc w:val="center"/>
            <w:rPr>
              <w:sz w:val="24"/>
              <w:szCs w:val="24"/>
            </w:rPr>
          </w:pPr>
        </w:p>
        <w:p w14:paraId="14AB4E0F" w14:textId="77777777" w:rsidR="0072418A" w:rsidRDefault="0072418A" w:rsidP="00DA12F4">
          <w:pPr>
            <w:spacing w:after="0"/>
            <w:jc w:val="center"/>
            <w:rPr>
              <w:sz w:val="24"/>
              <w:szCs w:val="24"/>
            </w:rPr>
          </w:pPr>
          <w:r>
            <w:rPr>
              <w:noProof/>
              <w:sz w:val="24"/>
              <w:szCs w:val="24"/>
            </w:rPr>
            <w:drawing>
              <wp:inline distT="0" distB="0" distL="0" distR="0" wp14:anchorId="5AE2A892" wp14:editId="4469D2EA">
                <wp:extent cx="1524000" cy="1524000"/>
                <wp:effectExtent l="0" t="0" r="0" b="0"/>
                <wp:docPr id="509257041" name="Picture 1" descr="A black and white logo with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0195" name="Picture 1" descr="A black and white logo with a trai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14:paraId="0D21D7F4" w14:textId="77777777" w:rsidR="0072418A" w:rsidRDefault="0072418A" w:rsidP="00DA12F4">
          <w:pPr>
            <w:spacing w:after="0"/>
            <w:jc w:val="center"/>
            <w:rPr>
              <w:sz w:val="24"/>
              <w:szCs w:val="24"/>
            </w:rPr>
          </w:pPr>
        </w:p>
        <w:p w14:paraId="55971675" w14:textId="77777777" w:rsidR="0072418A" w:rsidRPr="00D96D00" w:rsidRDefault="0072418A" w:rsidP="0072418A">
          <w:pPr>
            <w:spacing w:after="0"/>
            <w:jc w:val="center"/>
            <w:rPr>
              <w:rFonts w:ascii="Times New Roman" w:hAnsi="Times New Roman" w:cs="Times New Roman"/>
              <w:b/>
              <w:bCs/>
              <w:sz w:val="32"/>
              <w:szCs w:val="32"/>
            </w:rPr>
          </w:pPr>
          <w:r w:rsidRPr="00D96D00">
            <w:rPr>
              <w:rFonts w:ascii="Times New Roman" w:hAnsi="Times New Roman" w:cs="Times New Roman"/>
              <w:b/>
              <w:bCs/>
              <w:sz w:val="32"/>
              <w:szCs w:val="32"/>
            </w:rPr>
            <w:t>TOWN OF CONETOE</w:t>
          </w:r>
        </w:p>
        <w:p w14:paraId="20456777" w14:textId="77777777" w:rsidR="0072418A" w:rsidRPr="00D96D00" w:rsidRDefault="0072418A" w:rsidP="0072418A">
          <w:pPr>
            <w:spacing w:after="0"/>
            <w:jc w:val="center"/>
            <w:rPr>
              <w:rFonts w:ascii="Times New Roman" w:hAnsi="Times New Roman" w:cs="Times New Roman"/>
              <w:i/>
              <w:iCs/>
              <w:sz w:val="24"/>
              <w:szCs w:val="24"/>
            </w:rPr>
          </w:pPr>
          <w:r w:rsidRPr="00D96D00">
            <w:rPr>
              <w:rFonts w:ascii="Times New Roman" w:hAnsi="Times New Roman" w:cs="Times New Roman"/>
              <w:i/>
              <w:iCs/>
              <w:sz w:val="24"/>
              <w:szCs w:val="24"/>
            </w:rPr>
            <w:t>Incorporation in 1887</w:t>
          </w:r>
        </w:p>
        <w:p w14:paraId="219EF55B" w14:textId="77777777" w:rsidR="0072418A" w:rsidRPr="00D96D00" w:rsidRDefault="0072418A" w:rsidP="0072418A">
          <w:pPr>
            <w:spacing w:after="0"/>
            <w:jc w:val="center"/>
            <w:rPr>
              <w:rFonts w:ascii="Times New Roman" w:hAnsi="Times New Roman" w:cs="Times New Roman"/>
              <w:i/>
              <w:iCs/>
              <w:sz w:val="20"/>
              <w:szCs w:val="20"/>
            </w:rPr>
          </w:pPr>
        </w:p>
        <w:p w14:paraId="6A377594" w14:textId="77777777" w:rsidR="0072418A" w:rsidRPr="00D96D00" w:rsidRDefault="0072418A" w:rsidP="0072418A">
          <w:pPr>
            <w:spacing w:after="0"/>
            <w:jc w:val="center"/>
            <w:rPr>
              <w:rFonts w:ascii="Times New Roman" w:hAnsi="Times New Roman" w:cs="Times New Roman"/>
            </w:rPr>
          </w:pPr>
          <w:r w:rsidRPr="00D96D00">
            <w:rPr>
              <w:rFonts w:ascii="Times New Roman" w:hAnsi="Times New Roman" w:cs="Times New Roman"/>
            </w:rPr>
            <w:t xml:space="preserve">Post Office Box 218, </w:t>
          </w:r>
          <w:proofErr w:type="spellStart"/>
          <w:r w:rsidRPr="00D96D00">
            <w:rPr>
              <w:rFonts w:ascii="Times New Roman" w:hAnsi="Times New Roman" w:cs="Times New Roman"/>
            </w:rPr>
            <w:t>Conetoe</w:t>
          </w:r>
          <w:proofErr w:type="spellEnd"/>
          <w:r w:rsidRPr="00D96D00">
            <w:rPr>
              <w:rFonts w:ascii="Times New Roman" w:hAnsi="Times New Roman" w:cs="Times New Roman"/>
            </w:rPr>
            <w:t>, NC 27819</w:t>
          </w:r>
        </w:p>
        <w:p w14:paraId="6CA6A094" w14:textId="77777777" w:rsidR="0072418A" w:rsidRPr="00D96D00" w:rsidRDefault="0072418A" w:rsidP="0072418A">
          <w:pPr>
            <w:spacing w:after="0"/>
            <w:jc w:val="center"/>
            <w:rPr>
              <w:rFonts w:ascii="Times New Roman" w:hAnsi="Times New Roman" w:cs="Times New Roman"/>
            </w:rPr>
          </w:pPr>
          <w:r w:rsidRPr="00D96D00">
            <w:rPr>
              <w:rFonts w:ascii="Times New Roman" w:hAnsi="Times New Roman" w:cs="Times New Roman"/>
            </w:rPr>
            <w:t>Phone: 252-823-0349</w:t>
          </w:r>
        </w:p>
        <w:p w14:paraId="4F6B4A98" w14:textId="77777777" w:rsidR="0072418A" w:rsidRDefault="0072418A" w:rsidP="0072418A">
          <w:pPr>
            <w:spacing w:after="0"/>
            <w:jc w:val="center"/>
            <w:rPr>
              <w:rFonts w:ascii="Times New Roman" w:hAnsi="Times New Roman" w:cs="Times New Roman"/>
            </w:rPr>
          </w:pPr>
          <w:r w:rsidRPr="00D96D00">
            <w:rPr>
              <w:rFonts w:ascii="Times New Roman" w:hAnsi="Times New Roman" w:cs="Times New Roman"/>
            </w:rPr>
            <w:t xml:space="preserve">Email: </w:t>
          </w:r>
          <w:hyperlink r:id="rId15" w:history="1">
            <w:r w:rsidRPr="00D96D00">
              <w:rPr>
                <w:rStyle w:val="Hyperlink"/>
                <w:rFonts w:ascii="Times New Roman" w:hAnsi="Times New Roman" w:cs="Times New Roman"/>
                <w:color w:val="auto"/>
              </w:rPr>
              <w:t>townofconetoenc@gmail.com</w:t>
            </w:r>
          </w:hyperlink>
        </w:p>
        <w:p w14:paraId="4CC83094" w14:textId="77777777" w:rsidR="00C6072B" w:rsidRDefault="00C6072B" w:rsidP="00C6072B">
          <w:pPr>
            <w:spacing w:after="0"/>
            <w:jc w:val="center"/>
            <w:rPr>
              <w:rFonts w:ascii="Times New Roman" w:hAnsi="Times New Roman" w:cs="Times New Roman"/>
              <w:b/>
              <w:bCs/>
              <w:sz w:val="28"/>
              <w:szCs w:val="28"/>
              <w:u w:val="single"/>
            </w:rPr>
          </w:pPr>
        </w:p>
        <w:p w14:paraId="3BFEBDAB" w14:textId="77777777" w:rsidR="00E3615C" w:rsidRDefault="00E3615C" w:rsidP="00C6072B">
          <w:pPr>
            <w:spacing w:after="0"/>
            <w:jc w:val="center"/>
            <w:rPr>
              <w:rFonts w:ascii="Times New Roman" w:hAnsi="Times New Roman" w:cs="Times New Roman"/>
              <w:b/>
              <w:bCs/>
              <w:sz w:val="28"/>
              <w:szCs w:val="28"/>
              <w:u w:val="single"/>
            </w:rPr>
          </w:pPr>
        </w:p>
        <w:p w14:paraId="7C7700D8" w14:textId="5049977D" w:rsidR="00C6072B" w:rsidRDefault="00C6072B" w:rsidP="00C6072B">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Town Hall Staff</w:t>
          </w:r>
        </w:p>
        <w:p w14:paraId="31E20D1E" w14:textId="77777777" w:rsidR="00027611" w:rsidRPr="00027611" w:rsidRDefault="00027611" w:rsidP="00C6072B">
          <w:pPr>
            <w:spacing w:after="0"/>
            <w:jc w:val="center"/>
            <w:rPr>
              <w:rFonts w:ascii="Times New Roman" w:hAnsi="Times New Roman" w:cs="Times New Roman"/>
              <w:sz w:val="20"/>
              <w:szCs w:val="20"/>
            </w:rPr>
          </w:pPr>
        </w:p>
        <w:p w14:paraId="2C7A3E3A" w14:textId="45AA5094" w:rsidR="00C6072B" w:rsidRPr="00027611" w:rsidRDefault="00C6072B" w:rsidP="00C6072B">
          <w:pPr>
            <w:spacing w:after="0"/>
            <w:jc w:val="center"/>
            <w:rPr>
              <w:rFonts w:ascii="Times New Roman" w:hAnsi="Times New Roman" w:cs="Times New Roman"/>
              <w:b/>
              <w:bCs/>
            </w:rPr>
          </w:pPr>
          <w:r w:rsidRPr="00027611">
            <w:rPr>
              <w:rFonts w:ascii="Times New Roman" w:hAnsi="Times New Roman" w:cs="Times New Roman"/>
              <w:b/>
              <w:bCs/>
            </w:rPr>
            <w:t>Town Clerk/Finance Officer</w:t>
          </w:r>
        </w:p>
        <w:p w14:paraId="58EDDD69" w14:textId="2B17A5A9" w:rsidR="00322D0F" w:rsidRPr="00027611" w:rsidRDefault="00322D0F" w:rsidP="00C6072B">
          <w:pPr>
            <w:spacing w:after="0"/>
            <w:jc w:val="center"/>
            <w:rPr>
              <w:rFonts w:ascii="Times New Roman" w:hAnsi="Times New Roman" w:cs="Times New Roman"/>
              <w:i/>
              <w:iCs/>
            </w:rPr>
          </w:pPr>
          <w:r w:rsidRPr="00027611">
            <w:rPr>
              <w:rFonts w:ascii="Times New Roman" w:hAnsi="Times New Roman" w:cs="Times New Roman"/>
              <w:i/>
              <w:iCs/>
            </w:rPr>
            <w:t>Kelly Hunter</w:t>
          </w:r>
        </w:p>
        <w:p w14:paraId="044F2026" w14:textId="2700D8B0" w:rsidR="00322D0F" w:rsidRPr="008A57FF" w:rsidRDefault="00322D0F" w:rsidP="00C6072B">
          <w:pPr>
            <w:spacing w:after="0"/>
            <w:jc w:val="center"/>
            <w:rPr>
              <w:rFonts w:ascii="Times New Roman" w:hAnsi="Times New Roman" w:cs="Times New Roman"/>
              <w:sz w:val="20"/>
              <w:szCs w:val="20"/>
              <w:lang w:val="fr-FR"/>
            </w:rPr>
          </w:pPr>
          <w:r w:rsidRPr="008A57FF">
            <w:rPr>
              <w:rFonts w:ascii="Times New Roman" w:hAnsi="Times New Roman" w:cs="Times New Roman"/>
              <w:sz w:val="20"/>
              <w:szCs w:val="20"/>
              <w:lang w:val="fr-FR"/>
            </w:rPr>
            <w:t>PO B</w:t>
          </w:r>
          <w:r w:rsidR="00027611" w:rsidRPr="008A57FF">
            <w:rPr>
              <w:rFonts w:ascii="Times New Roman" w:hAnsi="Times New Roman" w:cs="Times New Roman"/>
              <w:sz w:val="20"/>
              <w:szCs w:val="20"/>
              <w:lang w:val="fr-FR"/>
            </w:rPr>
            <w:t>ox</w:t>
          </w:r>
          <w:r w:rsidRPr="008A57FF">
            <w:rPr>
              <w:rFonts w:ascii="Times New Roman" w:hAnsi="Times New Roman" w:cs="Times New Roman"/>
              <w:sz w:val="20"/>
              <w:szCs w:val="20"/>
              <w:lang w:val="fr-FR"/>
            </w:rPr>
            <w:t xml:space="preserve"> 374, </w:t>
          </w:r>
          <w:proofErr w:type="spellStart"/>
          <w:r w:rsidRPr="008A57FF">
            <w:rPr>
              <w:rFonts w:ascii="Times New Roman" w:hAnsi="Times New Roman" w:cs="Times New Roman"/>
              <w:sz w:val="20"/>
              <w:szCs w:val="20"/>
              <w:lang w:val="fr-FR"/>
            </w:rPr>
            <w:t>C</w:t>
          </w:r>
          <w:r w:rsidR="00027611" w:rsidRPr="008A57FF">
            <w:rPr>
              <w:rFonts w:ascii="Times New Roman" w:hAnsi="Times New Roman" w:cs="Times New Roman"/>
              <w:sz w:val="20"/>
              <w:szCs w:val="20"/>
              <w:lang w:val="fr-FR"/>
            </w:rPr>
            <w:t>onetoe</w:t>
          </w:r>
          <w:proofErr w:type="spellEnd"/>
          <w:r w:rsidR="00027611" w:rsidRPr="008A57FF">
            <w:rPr>
              <w:rFonts w:ascii="Times New Roman" w:hAnsi="Times New Roman" w:cs="Times New Roman"/>
              <w:sz w:val="20"/>
              <w:szCs w:val="20"/>
              <w:lang w:val="fr-FR"/>
            </w:rPr>
            <w:t>, NC 27819</w:t>
          </w:r>
        </w:p>
        <w:p w14:paraId="2FDA09CC" w14:textId="79D0A25E" w:rsidR="00027611" w:rsidRPr="008A57FF" w:rsidRDefault="00027611" w:rsidP="00C6072B">
          <w:pPr>
            <w:spacing w:after="0"/>
            <w:jc w:val="center"/>
            <w:rPr>
              <w:rFonts w:ascii="Times New Roman" w:hAnsi="Times New Roman" w:cs="Times New Roman"/>
              <w:sz w:val="20"/>
              <w:szCs w:val="20"/>
              <w:lang w:val="fr-FR"/>
            </w:rPr>
          </w:pPr>
          <w:proofErr w:type="gramStart"/>
          <w:r w:rsidRPr="008A57FF">
            <w:rPr>
              <w:rFonts w:ascii="Times New Roman" w:hAnsi="Times New Roman" w:cs="Times New Roman"/>
              <w:sz w:val="20"/>
              <w:szCs w:val="20"/>
              <w:lang w:val="fr-FR"/>
            </w:rPr>
            <w:t>Phone:</w:t>
          </w:r>
          <w:proofErr w:type="gramEnd"/>
          <w:r w:rsidRPr="008A57FF">
            <w:rPr>
              <w:rFonts w:ascii="Times New Roman" w:hAnsi="Times New Roman" w:cs="Times New Roman"/>
              <w:sz w:val="20"/>
              <w:szCs w:val="20"/>
              <w:lang w:val="fr-FR"/>
            </w:rPr>
            <w:t xml:space="preserve"> 252-883-1691</w:t>
          </w:r>
        </w:p>
        <w:p w14:paraId="01BE73F8" w14:textId="0B4B5329" w:rsidR="00027611" w:rsidRPr="009C1444" w:rsidRDefault="00027611" w:rsidP="00C6072B">
          <w:pPr>
            <w:spacing w:after="0"/>
            <w:jc w:val="center"/>
            <w:rPr>
              <w:rFonts w:ascii="Times New Roman" w:hAnsi="Times New Roman" w:cs="Times New Roman"/>
              <w:sz w:val="20"/>
              <w:szCs w:val="20"/>
              <w:lang w:val="fr-FR"/>
            </w:rPr>
          </w:pPr>
          <w:proofErr w:type="gramStart"/>
          <w:r w:rsidRPr="009C1444">
            <w:rPr>
              <w:rFonts w:ascii="Times New Roman" w:hAnsi="Times New Roman" w:cs="Times New Roman"/>
              <w:sz w:val="20"/>
              <w:szCs w:val="20"/>
              <w:lang w:val="fr-FR"/>
            </w:rPr>
            <w:t>Email:</w:t>
          </w:r>
          <w:proofErr w:type="gramEnd"/>
          <w:r w:rsidRPr="009C1444">
            <w:rPr>
              <w:rFonts w:ascii="Times New Roman" w:hAnsi="Times New Roman" w:cs="Times New Roman"/>
              <w:sz w:val="20"/>
              <w:szCs w:val="20"/>
              <w:lang w:val="fr-FR"/>
            </w:rPr>
            <w:t xml:space="preserve"> </w:t>
          </w:r>
          <w:hyperlink r:id="rId16" w:history="1">
            <w:r w:rsidR="00FD74BB" w:rsidRPr="009C1444">
              <w:rPr>
                <w:rStyle w:val="Hyperlink"/>
                <w:rFonts w:ascii="Times New Roman" w:hAnsi="Times New Roman" w:cs="Times New Roman"/>
                <w:color w:val="auto"/>
                <w:sz w:val="20"/>
                <w:szCs w:val="20"/>
                <w:lang w:val="fr-FR"/>
              </w:rPr>
              <w:t>conetoenc.townclerk@gmail.com</w:t>
            </w:r>
          </w:hyperlink>
        </w:p>
        <w:p w14:paraId="23BA1AF5" w14:textId="77777777" w:rsidR="00FD74BB" w:rsidRPr="009C1444" w:rsidRDefault="00FD74BB" w:rsidP="00C6072B">
          <w:pPr>
            <w:spacing w:after="0"/>
            <w:jc w:val="center"/>
            <w:rPr>
              <w:rFonts w:ascii="Times New Roman" w:hAnsi="Times New Roman" w:cs="Times New Roman"/>
              <w:sz w:val="20"/>
              <w:szCs w:val="20"/>
              <w:lang w:val="fr-FR"/>
            </w:rPr>
          </w:pPr>
        </w:p>
        <w:p w14:paraId="68A5554E" w14:textId="3DC457EA" w:rsidR="00FD74BB" w:rsidRPr="009C1444" w:rsidRDefault="00FD74BB" w:rsidP="00C6072B">
          <w:pPr>
            <w:spacing w:after="0"/>
            <w:jc w:val="center"/>
            <w:rPr>
              <w:rFonts w:ascii="Times New Roman" w:hAnsi="Times New Roman" w:cs="Times New Roman"/>
              <w:b/>
              <w:bCs/>
              <w:lang w:val="fr-FR"/>
            </w:rPr>
          </w:pPr>
          <w:r w:rsidRPr="009C1444">
            <w:rPr>
              <w:rFonts w:ascii="Times New Roman" w:hAnsi="Times New Roman" w:cs="Times New Roman"/>
              <w:b/>
              <w:bCs/>
              <w:lang w:val="fr-FR"/>
            </w:rPr>
            <w:t>Town Manager</w:t>
          </w:r>
        </w:p>
        <w:p w14:paraId="23FB584B" w14:textId="091D1ABB" w:rsidR="00C6072B" w:rsidRPr="009C1444" w:rsidRDefault="00FD74BB" w:rsidP="0072418A">
          <w:pPr>
            <w:spacing w:after="0"/>
            <w:jc w:val="center"/>
            <w:rPr>
              <w:rFonts w:ascii="Times New Roman" w:hAnsi="Times New Roman" w:cs="Times New Roman"/>
              <w:i/>
              <w:iCs/>
              <w:lang w:val="fr-FR"/>
            </w:rPr>
          </w:pPr>
          <w:proofErr w:type="spellStart"/>
          <w:r w:rsidRPr="009C1444">
            <w:rPr>
              <w:rFonts w:ascii="Times New Roman" w:hAnsi="Times New Roman" w:cs="Times New Roman"/>
              <w:i/>
              <w:iCs/>
              <w:lang w:val="fr-FR"/>
            </w:rPr>
            <w:t>Delane</w:t>
          </w:r>
          <w:proofErr w:type="spellEnd"/>
          <w:r w:rsidRPr="009C1444">
            <w:rPr>
              <w:rFonts w:ascii="Times New Roman" w:hAnsi="Times New Roman" w:cs="Times New Roman"/>
              <w:i/>
              <w:iCs/>
              <w:lang w:val="fr-FR"/>
            </w:rPr>
            <w:t xml:space="preserve"> Bryant</w:t>
          </w:r>
        </w:p>
        <w:p w14:paraId="0C04E85E" w14:textId="6CDBB426" w:rsidR="00FD74BB" w:rsidRPr="009C1444" w:rsidRDefault="00F37D15" w:rsidP="0072418A">
          <w:pPr>
            <w:spacing w:after="0"/>
            <w:jc w:val="center"/>
            <w:rPr>
              <w:rFonts w:ascii="Times New Roman" w:hAnsi="Times New Roman" w:cs="Times New Roman"/>
              <w:sz w:val="20"/>
              <w:szCs w:val="20"/>
              <w:lang w:val="fr-FR"/>
            </w:rPr>
          </w:pPr>
          <w:r w:rsidRPr="009C1444">
            <w:rPr>
              <w:rFonts w:ascii="Times New Roman" w:hAnsi="Times New Roman" w:cs="Times New Roman"/>
              <w:sz w:val="20"/>
              <w:szCs w:val="20"/>
              <w:lang w:val="fr-FR"/>
            </w:rPr>
            <w:t xml:space="preserve">PO Box </w:t>
          </w:r>
          <w:r w:rsidR="003F7CBC" w:rsidRPr="009C1444">
            <w:rPr>
              <w:rFonts w:ascii="Times New Roman" w:hAnsi="Times New Roman" w:cs="Times New Roman"/>
              <w:sz w:val="20"/>
              <w:szCs w:val="20"/>
              <w:lang w:val="fr-FR"/>
            </w:rPr>
            <w:t xml:space="preserve">473, </w:t>
          </w:r>
          <w:proofErr w:type="spellStart"/>
          <w:r w:rsidR="003F7CBC" w:rsidRPr="009C1444">
            <w:rPr>
              <w:rFonts w:ascii="Times New Roman" w:hAnsi="Times New Roman" w:cs="Times New Roman"/>
              <w:sz w:val="20"/>
              <w:szCs w:val="20"/>
              <w:lang w:val="fr-FR"/>
            </w:rPr>
            <w:t>Conetoe</w:t>
          </w:r>
          <w:proofErr w:type="spellEnd"/>
          <w:r w:rsidR="003F7CBC" w:rsidRPr="009C1444">
            <w:rPr>
              <w:rFonts w:ascii="Times New Roman" w:hAnsi="Times New Roman" w:cs="Times New Roman"/>
              <w:sz w:val="20"/>
              <w:szCs w:val="20"/>
              <w:lang w:val="fr-FR"/>
            </w:rPr>
            <w:t>, NC 27819</w:t>
          </w:r>
        </w:p>
        <w:p w14:paraId="2ED08619" w14:textId="024D3DC6" w:rsidR="003F7CBC" w:rsidRPr="008A57FF" w:rsidRDefault="003F7CBC" w:rsidP="0072418A">
          <w:pPr>
            <w:spacing w:after="0"/>
            <w:jc w:val="center"/>
            <w:rPr>
              <w:rFonts w:ascii="Times New Roman" w:hAnsi="Times New Roman" w:cs="Times New Roman"/>
              <w:sz w:val="20"/>
              <w:szCs w:val="20"/>
            </w:rPr>
          </w:pPr>
          <w:proofErr w:type="gramStart"/>
          <w:r w:rsidRPr="008A57FF">
            <w:rPr>
              <w:rFonts w:ascii="Times New Roman" w:hAnsi="Times New Roman" w:cs="Times New Roman"/>
              <w:sz w:val="20"/>
              <w:szCs w:val="20"/>
            </w:rPr>
            <w:t>Phone :</w:t>
          </w:r>
          <w:proofErr w:type="gramEnd"/>
          <w:r w:rsidRPr="008A57FF">
            <w:rPr>
              <w:rFonts w:ascii="Times New Roman" w:hAnsi="Times New Roman" w:cs="Times New Roman"/>
              <w:sz w:val="20"/>
              <w:szCs w:val="20"/>
            </w:rPr>
            <w:t xml:space="preserve"> 252-717-9725</w:t>
          </w:r>
        </w:p>
        <w:p w14:paraId="7F653AAA" w14:textId="4137A176" w:rsidR="009C1444" w:rsidRPr="008A57FF" w:rsidRDefault="009C1444" w:rsidP="0072418A">
          <w:pPr>
            <w:spacing w:after="0"/>
            <w:jc w:val="center"/>
            <w:rPr>
              <w:rFonts w:ascii="Times New Roman" w:hAnsi="Times New Roman" w:cs="Times New Roman"/>
              <w:sz w:val="20"/>
              <w:szCs w:val="20"/>
            </w:rPr>
          </w:pPr>
          <w:r w:rsidRPr="008A57FF">
            <w:rPr>
              <w:rFonts w:ascii="Times New Roman" w:hAnsi="Times New Roman" w:cs="Times New Roman"/>
              <w:sz w:val="20"/>
              <w:szCs w:val="20"/>
            </w:rPr>
            <w:t xml:space="preserve">Email: </w:t>
          </w:r>
          <w:hyperlink r:id="rId17" w:history="1">
            <w:r w:rsidRPr="008A57FF">
              <w:rPr>
                <w:rStyle w:val="Hyperlink"/>
                <w:rFonts w:ascii="Times New Roman" w:hAnsi="Times New Roman" w:cs="Times New Roman"/>
                <w:color w:val="auto"/>
                <w:sz w:val="20"/>
                <w:szCs w:val="20"/>
              </w:rPr>
              <w:t>delanebryant@gmail.com</w:t>
            </w:r>
          </w:hyperlink>
        </w:p>
        <w:p w14:paraId="0CCE799A" w14:textId="77777777" w:rsidR="00E00141" w:rsidRPr="008A57FF" w:rsidRDefault="00E00141" w:rsidP="0072418A">
          <w:pPr>
            <w:spacing w:after="0"/>
            <w:jc w:val="center"/>
            <w:rPr>
              <w:rFonts w:ascii="Times New Roman" w:hAnsi="Times New Roman" w:cs="Times New Roman"/>
              <w:sz w:val="20"/>
              <w:szCs w:val="20"/>
            </w:rPr>
          </w:pPr>
        </w:p>
        <w:p w14:paraId="0DFDEB8B" w14:textId="77777777" w:rsidR="00E00141" w:rsidRPr="008A57FF" w:rsidRDefault="00E00141" w:rsidP="0072418A">
          <w:pPr>
            <w:spacing w:after="0"/>
            <w:jc w:val="center"/>
            <w:rPr>
              <w:rFonts w:ascii="Times New Roman" w:hAnsi="Times New Roman" w:cs="Times New Roman"/>
              <w:sz w:val="20"/>
              <w:szCs w:val="20"/>
            </w:rPr>
          </w:pPr>
        </w:p>
        <w:p w14:paraId="010ADF09" w14:textId="77777777" w:rsidR="00E3615C" w:rsidRPr="008A57FF" w:rsidRDefault="00E3615C" w:rsidP="0072418A">
          <w:pPr>
            <w:spacing w:after="0"/>
            <w:jc w:val="center"/>
            <w:rPr>
              <w:rFonts w:ascii="Times New Roman" w:hAnsi="Times New Roman" w:cs="Times New Roman"/>
              <w:sz w:val="20"/>
              <w:szCs w:val="20"/>
            </w:rPr>
          </w:pPr>
        </w:p>
        <w:p w14:paraId="16D38B99" w14:textId="77777777" w:rsidR="00E00141" w:rsidRPr="008A57FF" w:rsidRDefault="00E00141" w:rsidP="0072418A">
          <w:pPr>
            <w:spacing w:after="0"/>
            <w:jc w:val="center"/>
            <w:rPr>
              <w:rFonts w:ascii="Times New Roman" w:hAnsi="Times New Roman" w:cs="Times New Roman"/>
              <w:sz w:val="20"/>
              <w:szCs w:val="20"/>
            </w:rPr>
          </w:pPr>
        </w:p>
        <w:p w14:paraId="39D91E06" w14:textId="6C09587F" w:rsidR="00E00141" w:rsidRDefault="00E00141" w:rsidP="00E00141">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Town Attorney</w:t>
          </w:r>
        </w:p>
        <w:p w14:paraId="0237A846" w14:textId="77777777" w:rsidR="009C1444" w:rsidRPr="008A57FF" w:rsidRDefault="009C1444" w:rsidP="0072418A">
          <w:pPr>
            <w:spacing w:after="0"/>
            <w:jc w:val="center"/>
            <w:rPr>
              <w:rFonts w:ascii="Times New Roman" w:hAnsi="Times New Roman" w:cs="Times New Roman"/>
              <w:sz w:val="20"/>
              <w:szCs w:val="20"/>
            </w:rPr>
          </w:pPr>
        </w:p>
        <w:p w14:paraId="0E58DFBD" w14:textId="3F07AB3A" w:rsidR="00E00141" w:rsidRPr="008A57FF" w:rsidRDefault="00E00141" w:rsidP="0072418A">
          <w:pPr>
            <w:spacing w:after="0"/>
            <w:jc w:val="center"/>
            <w:rPr>
              <w:rFonts w:ascii="Times New Roman" w:hAnsi="Times New Roman" w:cs="Times New Roman"/>
              <w:b/>
              <w:bCs/>
            </w:rPr>
          </w:pPr>
          <w:r w:rsidRPr="008A57FF">
            <w:rPr>
              <w:rFonts w:ascii="Times New Roman" w:hAnsi="Times New Roman" w:cs="Times New Roman"/>
              <w:b/>
              <w:bCs/>
            </w:rPr>
            <w:t>Deloatch &amp; Hinton, PLLC</w:t>
          </w:r>
        </w:p>
        <w:p w14:paraId="5CA6FC24" w14:textId="14ED5F92" w:rsidR="00E00141" w:rsidRPr="008A57FF" w:rsidRDefault="005A4DE9" w:rsidP="0072418A">
          <w:pPr>
            <w:spacing w:after="0"/>
            <w:jc w:val="center"/>
            <w:rPr>
              <w:rFonts w:ascii="Times New Roman" w:hAnsi="Times New Roman" w:cs="Times New Roman"/>
              <w:sz w:val="20"/>
              <w:szCs w:val="20"/>
            </w:rPr>
          </w:pPr>
          <w:r w:rsidRPr="008A57FF">
            <w:rPr>
              <w:rFonts w:ascii="Times New Roman" w:hAnsi="Times New Roman" w:cs="Times New Roman"/>
              <w:sz w:val="20"/>
              <w:szCs w:val="20"/>
            </w:rPr>
            <w:t>210 E. St. James Street</w:t>
          </w:r>
        </w:p>
        <w:p w14:paraId="271F7525" w14:textId="5F42FF8B" w:rsidR="005A4DE9" w:rsidRDefault="005A4DE9" w:rsidP="0072418A">
          <w:pPr>
            <w:spacing w:after="0"/>
            <w:jc w:val="center"/>
            <w:rPr>
              <w:rFonts w:ascii="Times New Roman" w:hAnsi="Times New Roman" w:cs="Times New Roman"/>
              <w:sz w:val="20"/>
              <w:szCs w:val="20"/>
              <w:lang w:val="fr-FR"/>
            </w:rPr>
          </w:pPr>
          <w:r>
            <w:rPr>
              <w:rFonts w:ascii="Times New Roman" w:hAnsi="Times New Roman" w:cs="Times New Roman"/>
              <w:sz w:val="20"/>
              <w:szCs w:val="20"/>
              <w:lang w:val="fr-FR"/>
            </w:rPr>
            <w:t>PO Box 308, Tarboro, NC 27886</w:t>
          </w:r>
        </w:p>
        <w:p w14:paraId="7A8B3074" w14:textId="1A7DAAE4" w:rsidR="005A4DE9" w:rsidRDefault="005A4DE9" w:rsidP="0072418A">
          <w:pPr>
            <w:spacing w:after="0"/>
            <w:jc w:val="center"/>
            <w:rPr>
              <w:rFonts w:ascii="Times New Roman" w:hAnsi="Times New Roman" w:cs="Times New Roman"/>
              <w:sz w:val="20"/>
              <w:szCs w:val="20"/>
              <w:lang w:val="fr-FR"/>
            </w:rPr>
          </w:pPr>
          <w:r>
            <w:rPr>
              <w:rFonts w:ascii="Times New Roman" w:hAnsi="Times New Roman" w:cs="Times New Roman"/>
              <w:sz w:val="20"/>
              <w:szCs w:val="20"/>
              <w:lang w:val="fr-FR"/>
            </w:rPr>
            <w:t>Phone : 252-429-7850</w:t>
          </w:r>
        </w:p>
        <w:p w14:paraId="5B536A15" w14:textId="5D946E0C" w:rsidR="005A4DE9" w:rsidRPr="009C1444" w:rsidRDefault="005A4DE9" w:rsidP="0072418A">
          <w:pPr>
            <w:spacing w:after="0"/>
            <w:jc w:val="center"/>
            <w:rPr>
              <w:rFonts w:ascii="Times New Roman" w:hAnsi="Times New Roman" w:cs="Times New Roman"/>
              <w:sz w:val="20"/>
              <w:szCs w:val="20"/>
              <w:lang w:val="fr-FR"/>
            </w:rPr>
          </w:pPr>
          <w:proofErr w:type="gramStart"/>
          <w:r>
            <w:rPr>
              <w:rFonts w:ascii="Times New Roman" w:hAnsi="Times New Roman" w:cs="Times New Roman"/>
              <w:sz w:val="20"/>
              <w:szCs w:val="20"/>
              <w:lang w:val="fr-FR"/>
            </w:rPr>
            <w:t>Email:</w:t>
          </w:r>
          <w:proofErr w:type="gramEnd"/>
          <w:r>
            <w:rPr>
              <w:rFonts w:ascii="Times New Roman" w:hAnsi="Times New Roman" w:cs="Times New Roman"/>
              <w:sz w:val="20"/>
              <w:szCs w:val="20"/>
              <w:lang w:val="fr-FR"/>
            </w:rPr>
            <w:t xml:space="preserve"> chad@</w:t>
          </w:r>
          <w:r w:rsidR="00E3615C">
            <w:rPr>
              <w:rFonts w:ascii="Times New Roman" w:hAnsi="Times New Roman" w:cs="Times New Roman"/>
              <w:sz w:val="20"/>
              <w:szCs w:val="20"/>
              <w:lang w:val="fr-FR"/>
            </w:rPr>
            <w:t>dhandplaw.com</w:t>
          </w:r>
        </w:p>
        <w:p w14:paraId="62EA67A5" w14:textId="77777777" w:rsidR="0072418A" w:rsidRPr="009C1444" w:rsidRDefault="0072418A" w:rsidP="00DA12F4">
          <w:pPr>
            <w:spacing w:after="0"/>
            <w:jc w:val="center"/>
            <w:rPr>
              <w:sz w:val="24"/>
              <w:szCs w:val="24"/>
              <w:lang w:val="fr-FR"/>
            </w:rPr>
          </w:pPr>
        </w:p>
        <w:p w14:paraId="4B042227" w14:textId="192470EF" w:rsidR="00DA12F4" w:rsidRPr="00D96D00" w:rsidRDefault="00FD29A4" w:rsidP="00E3615C">
          <w:pPr>
            <w:spacing w:after="0"/>
            <w:jc w:val="center"/>
            <w:rPr>
              <w:rFonts w:ascii="Times New Roman" w:hAnsi="Times New Roman" w:cs="Times New Roman"/>
              <w:sz w:val="20"/>
              <w:szCs w:val="20"/>
              <w:lang w:val="fr-FR"/>
            </w:rPr>
          </w:pPr>
          <w:r w:rsidRPr="0012123B">
            <w:rPr>
              <w:sz w:val="24"/>
              <w:szCs w:val="24"/>
              <w:lang w:val="fr-FR"/>
            </w:rPr>
            <w:br w:type="page"/>
          </w:r>
        </w:p>
        <w:p w14:paraId="1BDFEB53" w14:textId="789EFFB7" w:rsidR="00FD29A4" w:rsidRPr="004D18C5" w:rsidRDefault="00FD29A4" w:rsidP="002E1C8A">
          <w:pPr>
            <w:spacing w:after="0"/>
            <w:rPr>
              <w:sz w:val="24"/>
              <w:szCs w:val="24"/>
              <w:lang w:val="fr-FR"/>
            </w:rPr>
          </w:pPr>
        </w:p>
        <w:p w14:paraId="3C0AA75F" w14:textId="1FA06D39" w:rsidR="008A57FF" w:rsidRDefault="008A57FF" w:rsidP="008A57FF">
          <w:pPr>
            <w:spacing w:after="0"/>
            <w:jc w:val="center"/>
            <w:rPr>
              <w:noProof/>
              <w:sz w:val="24"/>
              <w:szCs w:val="24"/>
              <w:lang w:val="fr-FR"/>
            </w:rPr>
          </w:pPr>
        </w:p>
        <w:p w14:paraId="14A98230" w14:textId="5A5C460D" w:rsidR="008A57FF" w:rsidRPr="008A57FF" w:rsidRDefault="00784CD7" w:rsidP="00784CD7">
          <w:pPr>
            <w:jc w:val="center"/>
            <w:rPr>
              <w:sz w:val="24"/>
              <w:szCs w:val="24"/>
              <w:lang w:val="fr-FR"/>
            </w:rPr>
          </w:pPr>
          <w:r>
            <w:rPr>
              <w:noProof/>
              <w:sz w:val="24"/>
              <w:szCs w:val="24"/>
              <w:lang w:val="fr-FR"/>
            </w:rPr>
            <w:drawing>
              <wp:inline distT="0" distB="0" distL="0" distR="0" wp14:anchorId="20F8559D" wp14:editId="71F9294C">
                <wp:extent cx="2171700" cy="2171700"/>
                <wp:effectExtent l="0" t="0" r="0" b="0"/>
                <wp:docPr id="1352914903" name="Picture 2" descr="A black and white logo with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14903" name="Picture 2" descr="A black and white logo with a trai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171700" cy="2171700"/>
                        </a:xfrm>
                        <a:prstGeom prst="rect">
                          <a:avLst/>
                        </a:prstGeom>
                      </pic:spPr>
                    </pic:pic>
                  </a:graphicData>
                </a:graphic>
              </wp:inline>
            </w:drawing>
          </w:r>
        </w:p>
        <w:p w14:paraId="436970A0" w14:textId="77777777" w:rsidR="008A57FF" w:rsidRPr="008A57FF" w:rsidRDefault="008A57FF" w:rsidP="008A57FF">
          <w:pPr>
            <w:rPr>
              <w:sz w:val="24"/>
              <w:szCs w:val="24"/>
              <w:lang w:val="fr-FR"/>
            </w:rPr>
          </w:pPr>
        </w:p>
        <w:p w14:paraId="4468EBE3" w14:textId="77777777" w:rsidR="008A57FF" w:rsidRPr="00784CD7" w:rsidRDefault="008A57FF" w:rsidP="008A57FF">
          <w:pPr>
            <w:spacing w:after="0"/>
            <w:jc w:val="center"/>
            <w:rPr>
              <w:noProof/>
              <w:sz w:val="48"/>
              <w:szCs w:val="48"/>
              <w:lang w:val="fr-FR"/>
            </w:rPr>
          </w:pPr>
        </w:p>
        <w:p w14:paraId="6E69083C" w14:textId="515ED9F1" w:rsidR="008A57FF" w:rsidRPr="000D7B82" w:rsidRDefault="00784CD7" w:rsidP="00784CD7">
          <w:pPr>
            <w:tabs>
              <w:tab w:val="left" w:pos="6285"/>
            </w:tabs>
            <w:spacing w:after="0"/>
            <w:jc w:val="center"/>
            <w:rPr>
              <w:rFonts w:ascii="Times New Roman" w:hAnsi="Times New Roman" w:cs="Times New Roman"/>
              <w:noProof/>
              <w:sz w:val="72"/>
              <w:szCs w:val="72"/>
              <w:lang w:val="fr-FR"/>
            </w:rPr>
          </w:pPr>
          <w:r w:rsidRPr="000D7B82">
            <w:rPr>
              <w:rFonts w:ascii="Times New Roman" w:hAnsi="Times New Roman" w:cs="Times New Roman"/>
              <w:noProof/>
              <w:sz w:val="72"/>
              <w:szCs w:val="72"/>
              <w:lang w:val="fr-FR"/>
            </w:rPr>
            <w:t>BUDGET MESSAGE</w:t>
          </w:r>
        </w:p>
        <w:p w14:paraId="1217602D" w14:textId="51A16323" w:rsidR="00784CD7" w:rsidRDefault="00784CD7" w:rsidP="00784CD7">
          <w:pPr>
            <w:tabs>
              <w:tab w:val="left" w:pos="6285"/>
            </w:tabs>
            <w:spacing w:after="0"/>
            <w:jc w:val="center"/>
            <w:rPr>
              <w:noProof/>
              <w:sz w:val="28"/>
              <w:szCs w:val="28"/>
              <w:lang w:val="fr-FR"/>
            </w:rPr>
          </w:pPr>
          <w:r w:rsidRPr="00784CD7">
            <w:rPr>
              <w:noProof/>
              <w:sz w:val="28"/>
              <w:szCs w:val="28"/>
              <w:lang w:val="fr-FR"/>
            </w:rPr>
            <w:t>FY 2025-2026</w:t>
          </w:r>
        </w:p>
        <w:p w14:paraId="09587697" w14:textId="77777777" w:rsidR="00784CD7" w:rsidRPr="00784CD7" w:rsidRDefault="00784CD7" w:rsidP="00784CD7">
          <w:pPr>
            <w:tabs>
              <w:tab w:val="left" w:pos="6285"/>
            </w:tabs>
            <w:spacing w:after="0"/>
            <w:jc w:val="center"/>
            <w:rPr>
              <w:noProof/>
              <w:sz w:val="28"/>
              <w:szCs w:val="28"/>
              <w:lang w:val="fr-FR"/>
            </w:rPr>
          </w:pPr>
        </w:p>
        <w:p w14:paraId="512AD22E" w14:textId="4C5FBEAF" w:rsidR="000D7B82" w:rsidRDefault="00784CD7" w:rsidP="008A57FF">
          <w:pPr>
            <w:spacing w:after="0"/>
            <w:jc w:val="center"/>
            <w:rPr>
              <w:sz w:val="24"/>
              <w:szCs w:val="24"/>
              <w:lang w:val="fr-FR"/>
            </w:rPr>
          </w:pPr>
          <w:r>
            <w:rPr>
              <w:noProof/>
              <w:color w:val="4F81BD" w:themeColor="accent1"/>
            </w:rPr>
            <w:drawing>
              <wp:inline distT="0" distB="0" distL="0" distR="0" wp14:anchorId="3F88A7F0" wp14:editId="789F8384">
                <wp:extent cx="758952" cy="478932"/>
                <wp:effectExtent l="0" t="0" r="3175" b="0"/>
                <wp:docPr id="2030612421" name="Picture 147" descr="A grey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12421" name="Picture 147" descr="A grey logo on a black background&#10;&#10;AI-generated content may be incorrect."/>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r w:rsidR="00FD29A4" w:rsidRPr="008A57FF">
            <w:rPr>
              <w:sz w:val="24"/>
              <w:szCs w:val="24"/>
              <w:lang w:val="fr-FR"/>
            </w:rPr>
            <w:br w:type="page"/>
          </w:r>
        </w:p>
        <w:p w14:paraId="6A85FE6E" w14:textId="77777777" w:rsidR="000D7B82" w:rsidRDefault="000D7B82">
          <w:pPr>
            <w:rPr>
              <w:rFonts w:ascii="Times New Roman" w:hAnsi="Times New Roman" w:cs="Times New Roman"/>
              <w:b/>
              <w:bCs/>
              <w:sz w:val="24"/>
              <w:szCs w:val="24"/>
              <w:lang w:val="fr-FR"/>
            </w:rPr>
          </w:pPr>
          <w:r w:rsidRPr="000D7B82">
            <w:rPr>
              <w:rFonts w:ascii="Times New Roman" w:hAnsi="Times New Roman" w:cs="Times New Roman"/>
              <w:b/>
              <w:bCs/>
              <w:sz w:val="28"/>
              <w:szCs w:val="28"/>
              <w:lang w:val="fr-FR"/>
            </w:rPr>
            <w:lastRenderedPageBreak/>
            <w:t>BUDGET MESSAGE</w:t>
          </w:r>
        </w:p>
        <w:p w14:paraId="6561C8A5" w14:textId="77777777" w:rsidR="000D7B82" w:rsidRDefault="000D7B82">
          <w:pPr>
            <w:rPr>
              <w:rFonts w:ascii="Times New Roman" w:hAnsi="Times New Roman" w:cs="Times New Roman"/>
              <w:b/>
              <w:bCs/>
              <w:sz w:val="24"/>
              <w:szCs w:val="24"/>
              <w:lang w:val="fr-FR"/>
            </w:rPr>
          </w:pPr>
        </w:p>
        <w:p w14:paraId="766B059A" w14:textId="0351287A" w:rsidR="006238D6" w:rsidRDefault="000D7B82">
          <w:pPr>
            <w:rPr>
              <w:rFonts w:ascii="Times New Roman" w:hAnsi="Times New Roman" w:cs="Times New Roman"/>
              <w:sz w:val="24"/>
              <w:szCs w:val="24"/>
            </w:rPr>
          </w:pPr>
          <w:r w:rsidRPr="00A2373F">
            <w:rPr>
              <w:rFonts w:ascii="Times New Roman" w:hAnsi="Times New Roman" w:cs="Times New Roman"/>
              <w:sz w:val="24"/>
              <w:szCs w:val="24"/>
            </w:rPr>
            <w:t xml:space="preserve">I am pleased </w:t>
          </w:r>
          <w:r w:rsidR="00A2373F" w:rsidRPr="00A2373F">
            <w:rPr>
              <w:rFonts w:ascii="Times New Roman" w:hAnsi="Times New Roman" w:cs="Times New Roman"/>
              <w:sz w:val="24"/>
              <w:szCs w:val="24"/>
            </w:rPr>
            <w:t>to p</w:t>
          </w:r>
          <w:r w:rsidR="00A2373F">
            <w:rPr>
              <w:rFonts w:ascii="Times New Roman" w:hAnsi="Times New Roman" w:cs="Times New Roman"/>
              <w:sz w:val="24"/>
              <w:szCs w:val="24"/>
            </w:rPr>
            <w:t xml:space="preserve">rovide the Town of </w:t>
          </w:r>
          <w:proofErr w:type="spellStart"/>
          <w:r w:rsidR="00A2373F">
            <w:rPr>
              <w:rFonts w:ascii="Times New Roman" w:hAnsi="Times New Roman" w:cs="Times New Roman"/>
              <w:sz w:val="24"/>
              <w:szCs w:val="24"/>
            </w:rPr>
            <w:t>Conetoe</w:t>
          </w:r>
          <w:proofErr w:type="spellEnd"/>
          <w:r w:rsidR="00A2373F">
            <w:rPr>
              <w:rFonts w:ascii="Times New Roman" w:hAnsi="Times New Roman" w:cs="Times New Roman"/>
              <w:sz w:val="24"/>
              <w:szCs w:val="24"/>
            </w:rPr>
            <w:t xml:space="preserve"> Fiscal Year 2025-2026 Proposed Budget for your consideration.</w:t>
          </w:r>
          <w:r w:rsidR="008E1381">
            <w:rPr>
              <w:rFonts w:ascii="Times New Roman" w:hAnsi="Times New Roman" w:cs="Times New Roman"/>
              <w:sz w:val="24"/>
              <w:szCs w:val="24"/>
            </w:rPr>
            <w:t xml:space="preserve"> </w:t>
          </w:r>
          <w:r w:rsidR="00C1473C">
            <w:rPr>
              <w:rFonts w:ascii="Times New Roman" w:hAnsi="Times New Roman" w:cs="Times New Roman"/>
              <w:sz w:val="24"/>
              <w:szCs w:val="24"/>
            </w:rPr>
            <w:t xml:space="preserve">The budget is </w:t>
          </w:r>
          <w:r w:rsidR="00B90BC6">
            <w:rPr>
              <w:rFonts w:ascii="Times New Roman" w:hAnsi="Times New Roman" w:cs="Times New Roman"/>
              <w:sz w:val="24"/>
              <w:szCs w:val="24"/>
            </w:rPr>
            <w:t>balanced</w:t>
          </w:r>
          <w:r w:rsidR="00C1473C">
            <w:rPr>
              <w:rFonts w:ascii="Times New Roman" w:hAnsi="Times New Roman" w:cs="Times New Roman"/>
              <w:sz w:val="24"/>
              <w:szCs w:val="24"/>
            </w:rPr>
            <w:t xml:space="preserve"> in </w:t>
          </w:r>
          <w:r w:rsidR="00B90BC6">
            <w:rPr>
              <w:rFonts w:ascii="Times New Roman" w:hAnsi="Times New Roman" w:cs="Times New Roman"/>
              <w:sz w:val="24"/>
              <w:szCs w:val="24"/>
            </w:rPr>
            <w:t>its</w:t>
          </w:r>
          <w:r w:rsidR="00C1473C">
            <w:rPr>
              <w:rFonts w:ascii="Times New Roman" w:hAnsi="Times New Roman" w:cs="Times New Roman"/>
              <w:sz w:val="24"/>
              <w:szCs w:val="24"/>
            </w:rPr>
            <w:t xml:space="preserve"> entirety</w:t>
          </w:r>
          <w:r w:rsidR="004E4276">
            <w:rPr>
              <w:rFonts w:ascii="Times New Roman" w:hAnsi="Times New Roman" w:cs="Times New Roman"/>
              <w:sz w:val="24"/>
              <w:szCs w:val="24"/>
            </w:rPr>
            <w:t xml:space="preserve"> and is inclusive of all</w:t>
          </w:r>
          <w:r w:rsidR="007F6B60">
            <w:rPr>
              <w:rFonts w:ascii="Times New Roman" w:hAnsi="Times New Roman" w:cs="Times New Roman"/>
              <w:sz w:val="24"/>
              <w:szCs w:val="24"/>
            </w:rPr>
            <w:t xml:space="preserve"> annual financial </w:t>
          </w:r>
          <w:r w:rsidR="009B0BFA">
            <w:rPr>
              <w:rFonts w:ascii="Times New Roman" w:hAnsi="Times New Roman" w:cs="Times New Roman"/>
              <w:sz w:val="24"/>
              <w:szCs w:val="24"/>
            </w:rPr>
            <w:t>obligations</w:t>
          </w:r>
          <w:r w:rsidR="00C1473C">
            <w:rPr>
              <w:rFonts w:ascii="Times New Roman" w:hAnsi="Times New Roman" w:cs="Times New Roman"/>
              <w:sz w:val="24"/>
              <w:szCs w:val="24"/>
            </w:rPr>
            <w:t xml:space="preserve">. </w:t>
          </w:r>
          <w:r w:rsidR="009B0BFA">
            <w:rPr>
              <w:rFonts w:ascii="Times New Roman" w:hAnsi="Times New Roman" w:cs="Times New Roman"/>
              <w:sz w:val="24"/>
              <w:szCs w:val="24"/>
            </w:rPr>
            <w:t>This budget contains line items of revenue and expenditure categories</w:t>
          </w:r>
          <w:r w:rsidR="009B0BFA">
            <w:rPr>
              <w:rFonts w:ascii="Times New Roman" w:hAnsi="Times New Roman" w:cs="Times New Roman"/>
              <w:sz w:val="24"/>
              <w:szCs w:val="24"/>
            </w:rPr>
            <w:t xml:space="preserve"> </w:t>
          </w:r>
          <w:r w:rsidR="005D17C0">
            <w:rPr>
              <w:rFonts w:ascii="Times New Roman" w:hAnsi="Times New Roman" w:cs="Times New Roman"/>
              <w:sz w:val="24"/>
              <w:szCs w:val="24"/>
            </w:rPr>
            <w:t xml:space="preserve">that have been realistically projected. </w:t>
          </w:r>
          <w:r w:rsidR="005E3EE5">
            <w:rPr>
              <w:rFonts w:ascii="Times New Roman" w:hAnsi="Times New Roman" w:cs="Times New Roman"/>
              <w:sz w:val="24"/>
              <w:szCs w:val="24"/>
            </w:rPr>
            <w:t xml:space="preserve">It embodies the results of discussions between </w:t>
          </w:r>
          <w:r w:rsidR="003E405F">
            <w:rPr>
              <w:rFonts w:ascii="Times New Roman" w:hAnsi="Times New Roman" w:cs="Times New Roman"/>
              <w:sz w:val="24"/>
              <w:szCs w:val="24"/>
            </w:rPr>
            <w:t>town residents</w:t>
          </w:r>
          <w:r w:rsidR="007F6B60">
            <w:rPr>
              <w:rFonts w:ascii="Times New Roman" w:hAnsi="Times New Roman" w:cs="Times New Roman"/>
              <w:sz w:val="24"/>
              <w:szCs w:val="24"/>
            </w:rPr>
            <w:t>, local businesses,</w:t>
          </w:r>
          <w:r w:rsidR="003E405F">
            <w:rPr>
              <w:rFonts w:ascii="Times New Roman" w:hAnsi="Times New Roman" w:cs="Times New Roman"/>
              <w:sz w:val="24"/>
              <w:szCs w:val="24"/>
            </w:rPr>
            <w:t xml:space="preserve"> and the Town Governing Board</w:t>
          </w:r>
          <w:r w:rsidR="00544F33">
            <w:rPr>
              <w:rFonts w:ascii="Times New Roman" w:hAnsi="Times New Roman" w:cs="Times New Roman"/>
              <w:sz w:val="24"/>
              <w:szCs w:val="24"/>
            </w:rPr>
            <w:t xml:space="preserve">. Public participation and citizen collaboration </w:t>
          </w:r>
          <w:r w:rsidR="00296FF7">
            <w:rPr>
              <w:rFonts w:ascii="Times New Roman" w:hAnsi="Times New Roman" w:cs="Times New Roman"/>
              <w:sz w:val="24"/>
              <w:szCs w:val="24"/>
            </w:rPr>
            <w:t>are</w:t>
          </w:r>
          <w:r w:rsidR="00544F33">
            <w:rPr>
              <w:rFonts w:ascii="Times New Roman" w:hAnsi="Times New Roman" w:cs="Times New Roman"/>
              <w:sz w:val="24"/>
              <w:szCs w:val="24"/>
            </w:rPr>
            <w:t xml:space="preserve"> paramount for the growth and resilience of this community. </w:t>
          </w:r>
          <w:r w:rsidR="00A2373F">
            <w:rPr>
              <w:rFonts w:ascii="Times New Roman" w:hAnsi="Times New Roman" w:cs="Times New Roman"/>
              <w:sz w:val="24"/>
              <w:szCs w:val="24"/>
            </w:rPr>
            <w:t xml:space="preserve">The public hearing for the Proposed Budget is expected to take place on June </w:t>
          </w:r>
          <w:r w:rsidR="00633A5C">
            <w:rPr>
              <w:rFonts w:ascii="Times New Roman" w:hAnsi="Times New Roman" w:cs="Times New Roman"/>
              <w:sz w:val="24"/>
              <w:szCs w:val="24"/>
            </w:rPr>
            <w:t xml:space="preserve">24, 2025. </w:t>
          </w:r>
        </w:p>
        <w:p w14:paraId="66F2B0ED" w14:textId="5BC8FFE8" w:rsidR="0004521B" w:rsidRDefault="006238D6">
          <w:pPr>
            <w:rPr>
              <w:rFonts w:ascii="Times New Roman" w:hAnsi="Times New Roman" w:cs="Times New Roman"/>
              <w:sz w:val="24"/>
              <w:szCs w:val="24"/>
            </w:rPr>
          </w:pPr>
          <w:r>
            <w:rPr>
              <w:rFonts w:ascii="Times New Roman" w:hAnsi="Times New Roman" w:cs="Times New Roman"/>
              <w:sz w:val="24"/>
              <w:szCs w:val="24"/>
            </w:rPr>
            <w:t xml:space="preserve">The Proposed Budget is a sound </w:t>
          </w:r>
          <w:r w:rsidR="00A83136">
            <w:rPr>
              <w:rFonts w:ascii="Times New Roman" w:hAnsi="Times New Roman" w:cs="Times New Roman"/>
              <w:sz w:val="24"/>
              <w:szCs w:val="24"/>
            </w:rPr>
            <w:t xml:space="preserve">financial plan and has been prepared with the Board’s goals and objectives adopted from their annual planning session and budget retreats. The Budget Ordinance is a legal document which must be adopted prior to June 30, 2024. All components of this budget have been prepared and assembled in accordance with provisions of the North Carolina Local Government Budget and Fiscal Control Act and conform to all </w:t>
          </w:r>
          <w:r w:rsidR="00E712E6">
            <w:rPr>
              <w:rFonts w:ascii="Times New Roman" w:hAnsi="Times New Roman" w:cs="Times New Roman"/>
              <w:sz w:val="24"/>
              <w:szCs w:val="24"/>
            </w:rPr>
            <w:t>other applicable State and Federal standards</w:t>
          </w:r>
          <w:r w:rsidR="005529E6">
            <w:rPr>
              <w:rFonts w:ascii="Times New Roman" w:hAnsi="Times New Roman" w:cs="Times New Roman"/>
              <w:sz w:val="24"/>
              <w:szCs w:val="24"/>
            </w:rPr>
            <w:t>, including</w:t>
          </w:r>
          <w:r w:rsidR="00E763A6">
            <w:rPr>
              <w:rFonts w:ascii="Times New Roman" w:hAnsi="Times New Roman" w:cs="Times New Roman"/>
              <w:sz w:val="24"/>
              <w:szCs w:val="24"/>
            </w:rPr>
            <w:t xml:space="preserve"> General Statute 159-11</w:t>
          </w:r>
          <w:r w:rsidR="00E712E6">
            <w:rPr>
              <w:rFonts w:ascii="Times New Roman" w:hAnsi="Times New Roman" w:cs="Times New Roman"/>
              <w:sz w:val="24"/>
              <w:szCs w:val="24"/>
            </w:rPr>
            <w:t xml:space="preserve">. This Budget is </w:t>
          </w:r>
          <w:r w:rsidR="00CE37B8">
            <w:rPr>
              <w:rFonts w:ascii="Times New Roman" w:hAnsi="Times New Roman" w:cs="Times New Roman"/>
              <w:sz w:val="24"/>
              <w:szCs w:val="24"/>
            </w:rPr>
            <w:t>financially</w:t>
          </w:r>
          <w:r w:rsidR="00E712E6">
            <w:rPr>
              <w:rFonts w:ascii="Times New Roman" w:hAnsi="Times New Roman" w:cs="Times New Roman"/>
              <w:sz w:val="24"/>
              <w:szCs w:val="24"/>
            </w:rPr>
            <w:t xml:space="preserve"> balanced, identifies all anticipated revenue sources, and provides all proposed departmental expenditures. In preparation for the </w:t>
          </w:r>
          <w:r w:rsidR="00CE37B8">
            <w:rPr>
              <w:rFonts w:ascii="Times New Roman" w:hAnsi="Times New Roman" w:cs="Times New Roman"/>
              <w:sz w:val="24"/>
              <w:szCs w:val="24"/>
            </w:rPr>
            <w:t>new</w:t>
          </w:r>
          <w:r w:rsidR="00E712E6">
            <w:rPr>
              <w:rFonts w:ascii="Times New Roman" w:hAnsi="Times New Roman" w:cs="Times New Roman"/>
              <w:sz w:val="24"/>
              <w:szCs w:val="24"/>
            </w:rPr>
            <w:t xml:space="preserve"> fiscal year budget, the Fin</w:t>
          </w:r>
          <w:r w:rsidR="0004521B">
            <w:rPr>
              <w:rFonts w:ascii="Times New Roman" w:hAnsi="Times New Roman" w:cs="Times New Roman"/>
              <w:sz w:val="24"/>
              <w:szCs w:val="24"/>
            </w:rPr>
            <w:t xml:space="preserve">ance Officer will </w:t>
          </w:r>
          <w:r w:rsidR="00CE37B8">
            <w:rPr>
              <w:rFonts w:ascii="Times New Roman" w:hAnsi="Times New Roman" w:cs="Times New Roman"/>
              <w:sz w:val="24"/>
              <w:szCs w:val="24"/>
            </w:rPr>
            <w:t>regularly</w:t>
          </w:r>
          <w:r w:rsidR="0004521B">
            <w:rPr>
              <w:rFonts w:ascii="Times New Roman" w:hAnsi="Times New Roman" w:cs="Times New Roman"/>
              <w:sz w:val="24"/>
              <w:szCs w:val="24"/>
            </w:rPr>
            <w:t xml:space="preserve"> </w:t>
          </w:r>
          <w:r w:rsidR="00CE37B8">
            <w:rPr>
              <w:rFonts w:ascii="Times New Roman" w:hAnsi="Times New Roman" w:cs="Times New Roman"/>
              <w:sz w:val="24"/>
              <w:szCs w:val="24"/>
            </w:rPr>
            <w:t>monitor</w:t>
          </w:r>
          <w:r w:rsidR="0004521B">
            <w:rPr>
              <w:rFonts w:ascii="Times New Roman" w:hAnsi="Times New Roman" w:cs="Times New Roman"/>
              <w:sz w:val="24"/>
              <w:szCs w:val="24"/>
            </w:rPr>
            <w:t xml:space="preserve"> estimated and actual revenues and expenditures.</w:t>
          </w:r>
        </w:p>
        <w:p w14:paraId="15BB7BE8" w14:textId="311E3EF0" w:rsidR="009B3B28" w:rsidRDefault="0004521B">
          <w:pPr>
            <w:rPr>
              <w:rFonts w:ascii="Times New Roman" w:hAnsi="Times New Roman" w:cs="Times New Roman"/>
              <w:sz w:val="24"/>
              <w:szCs w:val="24"/>
            </w:rPr>
          </w:pPr>
          <w:r>
            <w:rPr>
              <w:rFonts w:ascii="Times New Roman" w:hAnsi="Times New Roman" w:cs="Times New Roman"/>
              <w:sz w:val="24"/>
              <w:szCs w:val="24"/>
            </w:rPr>
            <w:t xml:space="preserve">The Fiscal Year 2025-2026 Budget </w:t>
          </w:r>
          <w:r w:rsidR="002463F8">
            <w:rPr>
              <w:rFonts w:ascii="Times New Roman" w:hAnsi="Times New Roman" w:cs="Times New Roman"/>
              <w:sz w:val="24"/>
              <w:szCs w:val="24"/>
            </w:rPr>
            <w:t xml:space="preserve">totals </w:t>
          </w:r>
          <w:r w:rsidR="00CE37B8">
            <w:rPr>
              <w:rFonts w:ascii="Times New Roman" w:hAnsi="Times New Roman" w:cs="Times New Roman"/>
              <w:sz w:val="24"/>
              <w:szCs w:val="24"/>
            </w:rPr>
            <w:t>$177,192.00</w:t>
          </w:r>
          <w:r w:rsidR="00AF394E">
            <w:rPr>
              <w:rFonts w:ascii="Times New Roman" w:hAnsi="Times New Roman" w:cs="Times New Roman"/>
              <w:sz w:val="24"/>
              <w:szCs w:val="24"/>
            </w:rPr>
            <w:t xml:space="preserve"> compared to </w:t>
          </w:r>
          <w:r w:rsidR="006B4D2A">
            <w:rPr>
              <w:rFonts w:ascii="Times New Roman" w:hAnsi="Times New Roman" w:cs="Times New Roman"/>
              <w:sz w:val="24"/>
              <w:szCs w:val="24"/>
            </w:rPr>
            <w:t>$172,605.00</w:t>
          </w:r>
          <w:r w:rsidR="002463F8">
            <w:rPr>
              <w:rFonts w:ascii="Times New Roman" w:hAnsi="Times New Roman" w:cs="Times New Roman"/>
              <w:sz w:val="24"/>
              <w:szCs w:val="24"/>
            </w:rPr>
            <w:t xml:space="preserve"> for Fiscal Year 2024-2025. </w:t>
          </w:r>
          <w:r w:rsidR="007E5E87">
            <w:rPr>
              <w:rFonts w:ascii="Times New Roman" w:hAnsi="Times New Roman" w:cs="Times New Roman"/>
              <w:sz w:val="24"/>
              <w:szCs w:val="24"/>
            </w:rPr>
            <w:t xml:space="preserve">This is a 2.66% increase to last year’s budget. This increase is due to </w:t>
          </w:r>
          <w:r w:rsidR="00345808">
            <w:rPr>
              <w:rFonts w:ascii="Times New Roman" w:hAnsi="Times New Roman" w:cs="Times New Roman"/>
              <w:sz w:val="24"/>
              <w:szCs w:val="24"/>
            </w:rPr>
            <w:t>increased</w:t>
          </w:r>
          <w:r w:rsidR="000A3350">
            <w:rPr>
              <w:rFonts w:ascii="Times New Roman" w:hAnsi="Times New Roman" w:cs="Times New Roman"/>
              <w:sz w:val="24"/>
              <w:szCs w:val="24"/>
            </w:rPr>
            <w:t xml:space="preserve"> costs</w:t>
          </w:r>
          <w:r w:rsidR="001D76B2">
            <w:rPr>
              <w:rFonts w:ascii="Times New Roman" w:hAnsi="Times New Roman" w:cs="Times New Roman"/>
              <w:sz w:val="24"/>
              <w:szCs w:val="24"/>
            </w:rPr>
            <w:t xml:space="preserve">, increases in administration, and the pursuit of available revenue. </w:t>
          </w:r>
          <w:r w:rsidR="00BF471B">
            <w:rPr>
              <w:rFonts w:ascii="Times New Roman" w:hAnsi="Times New Roman" w:cs="Times New Roman"/>
              <w:sz w:val="24"/>
              <w:szCs w:val="24"/>
            </w:rPr>
            <w:t xml:space="preserve">There </w:t>
          </w:r>
          <w:r w:rsidR="0052558D">
            <w:rPr>
              <w:rFonts w:ascii="Times New Roman" w:hAnsi="Times New Roman" w:cs="Times New Roman"/>
              <w:sz w:val="24"/>
              <w:szCs w:val="24"/>
            </w:rPr>
            <w:t xml:space="preserve">is no tax increase being proposed for the Fiscal Year 2025-2026. </w:t>
          </w:r>
          <w:r w:rsidR="009B3B28">
            <w:rPr>
              <w:rFonts w:ascii="Times New Roman" w:hAnsi="Times New Roman" w:cs="Times New Roman"/>
              <w:sz w:val="24"/>
              <w:szCs w:val="24"/>
            </w:rPr>
            <w:t xml:space="preserve">The North Carolina Local Government Commission recommends that the local </w:t>
          </w:r>
          <w:r w:rsidR="00906CB2">
            <w:rPr>
              <w:rFonts w:ascii="Times New Roman" w:hAnsi="Times New Roman" w:cs="Times New Roman"/>
              <w:sz w:val="24"/>
              <w:szCs w:val="24"/>
            </w:rPr>
            <w:t>governments</w:t>
          </w:r>
          <w:r w:rsidR="009B3B28">
            <w:rPr>
              <w:rFonts w:ascii="Times New Roman" w:hAnsi="Times New Roman" w:cs="Times New Roman"/>
              <w:sz w:val="24"/>
              <w:szCs w:val="24"/>
            </w:rPr>
            <w:t xml:space="preserve"> maintain a minimum unassigned fund balance of no les</w:t>
          </w:r>
          <w:r w:rsidR="00906CB2">
            <w:rPr>
              <w:rFonts w:ascii="Times New Roman" w:hAnsi="Times New Roman" w:cs="Times New Roman"/>
              <w:sz w:val="24"/>
              <w:szCs w:val="24"/>
            </w:rPr>
            <w:t>s</w:t>
          </w:r>
          <w:r w:rsidR="009B3B28">
            <w:rPr>
              <w:rFonts w:ascii="Times New Roman" w:hAnsi="Times New Roman" w:cs="Times New Roman"/>
              <w:sz w:val="24"/>
              <w:szCs w:val="24"/>
            </w:rPr>
            <w:t xml:space="preserve"> than eight percent of </w:t>
          </w:r>
          <w:proofErr w:type="gramStart"/>
          <w:r w:rsidR="00846C22">
            <w:rPr>
              <w:rFonts w:ascii="Times New Roman" w:hAnsi="Times New Roman" w:cs="Times New Roman"/>
              <w:sz w:val="24"/>
              <w:szCs w:val="24"/>
            </w:rPr>
            <w:t>expenditures</w:t>
          </w:r>
          <w:proofErr w:type="gramEnd"/>
          <w:r w:rsidR="009B3B28">
            <w:rPr>
              <w:rFonts w:ascii="Times New Roman" w:hAnsi="Times New Roman" w:cs="Times New Roman"/>
              <w:sz w:val="24"/>
              <w:szCs w:val="24"/>
            </w:rPr>
            <w:t xml:space="preserve">. </w:t>
          </w:r>
        </w:p>
        <w:p w14:paraId="7D69EDEC" w14:textId="731F39F0" w:rsidR="00F9698E" w:rsidRPr="0081140E" w:rsidRDefault="00906CB2">
          <w:pPr>
            <w:rPr>
              <w:rFonts w:ascii="Times New Roman" w:hAnsi="Times New Roman" w:cs="Times New Roman"/>
              <w:sz w:val="24"/>
              <w:szCs w:val="24"/>
            </w:rPr>
          </w:pPr>
          <w:r>
            <w:rPr>
              <w:rFonts w:ascii="Times New Roman" w:hAnsi="Times New Roman" w:cs="Times New Roman"/>
              <w:sz w:val="24"/>
              <w:szCs w:val="24"/>
            </w:rPr>
            <w:t xml:space="preserve">The Fiscal Year 2025-2026 Proposed Budget </w:t>
          </w:r>
          <w:r w:rsidR="00337939">
            <w:rPr>
              <w:rFonts w:ascii="Times New Roman" w:hAnsi="Times New Roman" w:cs="Times New Roman"/>
              <w:sz w:val="24"/>
              <w:szCs w:val="24"/>
            </w:rPr>
            <w:t xml:space="preserve">has been reconstructed with the implementation of </w:t>
          </w:r>
          <w:r w:rsidR="00323DE2">
            <w:rPr>
              <w:rFonts w:ascii="Times New Roman" w:hAnsi="Times New Roman" w:cs="Times New Roman"/>
              <w:sz w:val="24"/>
              <w:szCs w:val="24"/>
            </w:rPr>
            <w:t>Black Mountain</w:t>
          </w:r>
          <w:r w:rsidR="001913F2">
            <w:rPr>
              <w:rFonts w:ascii="Times New Roman" w:hAnsi="Times New Roman" w:cs="Times New Roman"/>
              <w:sz w:val="24"/>
              <w:szCs w:val="24"/>
            </w:rPr>
            <w:t xml:space="preserve"> Accounting</w:t>
          </w:r>
          <w:r w:rsidR="00323DE2">
            <w:rPr>
              <w:rFonts w:ascii="Times New Roman" w:hAnsi="Times New Roman" w:cs="Times New Roman"/>
              <w:sz w:val="24"/>
              <w:szCs w:val="24"/>
            </w:rPr>
            <w:t xml:space="preserve"> Software. This is a </w:t>
          </w:r>
          <w:r w:rsidR="00337939">
            <w:rPr>
              <w:rFonts w:ascii="Times New Roman" w:hAnsi="Times New Roman" w:cs="Times New Roman"/>
              <w:sz w:val="24"/>
              <w:szCs w:val="24"/>
            </w:rPr>
            <w:t>new municipal</w:t>
          </w:r>
          <w:r w:rsidR="00323DE2">
            <w:rPr>
              <w:rFonts w:ascii="Times New Roman" w:hAnsi="Times New Roman" w:cs="Times New Roman"/>
              <w:sz w:val="24"/>
              <w:szCs w:val="24"/>
            </w:rPr>
            <w:t xml:space="preserve"> friendly software </w:t>
          </w:r>
          <w:r w:rsidR="001913F2">
            <w:rPr>
              <w:rFonts w:ascii="Times New Roman" w:hAnsi="Times New Roman" w:cs="Times New Roman"/>
              <w:sz w:val="24"/>
              <w:szCs w:val="24"/>
            </w:rPr>
            <w:t xml:space="preserve">through the NC league of Municipalities that strives to help with improving functionality and </w:t>
          </w:r>
          <w:r w:rsidR="00911162">
            <w:rPr>
              <w:rFonts w:ascii="Times New Roman" w:hAnsi="Times New Roman" w:cs="Times New Roman"/>
              <w:sz w:val="24"/>
              <w:szCs w:val="24"/>
            </w:rPr>
            <w:t>budget accounting. The</w:t>
          </w:r>
          <w:r w:rsidR="00323DE2">
            <w:rPr>
              <w:rFonts w:ascii="Times New Roman" w:hAnsi="Times New Roman" w:cs="Times New Roman"/>
              <w:sz w:val="24"/>
              <w:szCs w:val="24"/>
            </w:rPr>
            <w:t xml:space="preserve"> </w:t>
          </w:r>
          <w:r w:rsidR="00E47317">
            <w:rPr>
              <w:rFonts w:ascii="Times New Roman" w:hAnsi="Times New Roman" w:cs="Times New Roman"/>
              <w:sz w:val="24"/>
              <w:szCs w:val="24"/>
            </w:rPr>
            <w:t xml:space="preserve">budget categories for the Fiscal Year 2025-2026 </w:t>
          </w:r>
          <w:r w:rsidR="008F2000">
            <w:rPr>
              <w:rFonts w:ascii="Times New Roman" w:hAnsi="Times New Roman" w:cs="Times New Roman"/>
              <w:sz w:val="24"/>
              <w:szCs w:val="24"/>
            </w:rPr>
            <w:t>have been reconstructed</w:t>
          </w:r>
          <w:r w:rsidR="00B25FBF">
            <w:rPr>
              <w:rFonts w:ascii="Times New Roman" w:hAnsi="Times New Roman" w:cs="Times New Roman"/>
              <w:sz w:val="24"/>
              <w:szCs w:val="24"/>
            </w:rPr>
            <w:t xml:space="preserve"> and updated</w:t>
          </w:r>
          <w:r w:rsidR="00A22147">
            <w:rPr>
              <w:rFonts w:ascii="Times New Roman" w:hAnsi="Times New Roman" w:cs="Times New Roman"/>
              <w:sz w:val="24"/>
              <w:szCs w:val="24"/>
            </w:rPr>
            <w:t xml:space="preserve">. These </w:t>
          </w:r>
          <w:r w:rsidR="005A318C">
            <w:rPr>
              <w:rFonts w:ascii="Times New Roman" w:hAnsi="Times New Roman" w:cs="Times New Roman"/>
              <w:sz w:val="24"/>
              <w:szCs w:val="24"/>
            </w:rPr>
            <w:t>include</w:t>
          </w:r>
          <w:r w:rsidR="00A22147">
            <w:rPr>
              <w:rFonts w:ascii="Times New Roman" w:hAnsi="Times New Roman" w:cs="Times New Roman"/>
              <w:sz w:val="24"/>
              <w:szCs w:val="24"/>
            </w:rPr>
            <w:t xml:space="preserve"> Governing Body, Administration, Parks &amp; Recreations, Community Center, Streets, </w:t>
          </w:r>
          <w:r w:rsidR="005A318C">
            <w:rPr>
              <w:rFonts w:ascii="Times New Roman" w:hAnsi="Times New Roman" w:cs="Times New Roman"/>
              <w:sz w:val="24"/>
              <w:szCs w:val="24"/>
            </w:rPr>
            <w:t>and Solid Waste.</w:t>
          </w:r>
          <w:r w:rsidR="002D630E">
            <w:rPr>
              <w:rFonts w:ascii="Times New Roman" w:hAnsi="Times New Roman" w:cs="Times New Roman"/>
              <w:sz w:val="24"/>
              <w:szCs w:val="24"/>
            </w:rPr>
            <w:t xml:space="preserve"> </w:t>
          </w:r>
          <w:r w:rsidR="00B25718">
            <w:rPr>
              <w:rFonts w:ascii="Times New Roman" w:hAnsi="Times New Roman" w:cs="Times New Roman"/>
              <w:sz w:val="24"/>
              <w:szCs w:val="24"/>
            </w:rPr>
            <w:t>It is the belief</w:t>
          </w:r>
          <w:r w:rsidR="00B25FBF">
            <w:rPr>
              <w:rFonts w:ascii="Times New Roman" w:hAnsi="Times New Roman" w:cs="Times New Roman"/>
              <w:sz w:val="24"/>
              <w:szCs w:val="24"/>
            </w:rPr>
            <w:t xml:space="preserve"> that with the implementation of these new and updated </w:t>
          </w:r>
          <w:r w:rsidR="003B6941">
            <w:rPr>
              <w:rFonts w:ascii="Times New Roman" w:hAnsi="Times New Roman" w:cs="Times New Roman"/>
              <w:sz w:val="24"/>
              <w:szCs w:val="24"/>
            </w:rPr>
            <w:t xml:space="preserve">budget categories the Town of </w:t>
          </w:r>
          <w:proofErr w:type="spellStart"/>
          <w:r w:rsidR="003B6941">
            <w:rPr>
              <w:rFonts w:ascii="Times New Roman" w:hAnsi="Times New Roman" w:cs="Times New Roman"/>
              <w:sz w:val="24"/>
              <w:szCs w:val="24"/>
            </w:rPr>
            <w:t>Conetoe</w:t>
          </w:r>
          <w:proofErr w:type="spellEnd"/>
          <w:r w:rsidR="003B6941">
            <w:rPr>
              <w:rFonts w:ascii="Times New Roman" w:hAnsi="Times New Roman" w:cs="Times New Roman"/>
              <w:sz w:val="24"/>
              <w:szCs w:val="24"/>
            </w:rPr>
            <w:t xml:space="preserve"> will </w:t>
          </w:r>
          <w:r w:rsidR="00B15B85">
            <w:rPr>
              <w:rFonts w:ascii="Times New Roman" w:hAnsi="Times New Roman" w:cs="Times New Roman"/>
              <w:sz w:val="24"/>
              <w:szCs w:val="24"/>
            </w:rPr>
            <w:t>account with more precision</w:t>
          </w:r>
          <w:r w:rsidR="00BD33D2">
            <w:rPr>
              <w:rFonts w:ascii="Times New Roman" w:hAnsi="Times New Roman" w:cs="Times New Roman"/>
              <w:sz w:val="24"/>
              <w:szCs w:val="24"/>
            </w:rPr>
            <w:t xml:space="preserve"> and monitor the budget more easily. </w:t>
          </w:r>
        </w:p>
        <w:p w14:paraId="382B29DF" w14:textId="77777777" w:rsidR="0081140E" w:rsidRPr="0081140E" w:rsidRDefault="0081140E" w:rsidP="0081140E">
          <w:pPr>
            <w:rPr>
              <w:rFonts w:ascii="Times New Roman" w:hAnsi="Times New Roman" w:cs="Times New Roman"/>
              <w:b/>
              <w:bCs/>
              <w:sz w:val="2"/>
              <w:szCs w:val="2"/>
            </w:rPr>
          </w:pPr>
        </w:p>
        <w:p w14:paraId="43C32E3C" w14:textId="0FFEAC78" w:rsidR="0081140E" w:rsidRDefault="00357716" w:rsidP="0081140E">
          <w:pPr>
            <w:rPr>
              <w:rFonts w:ascii="Times New Roman" w:hAnsi="Times New Roman" w:cs="Times New Roman"/>
              <w:b/>
              <w:bCs/>
              <w:sz w:val="24"/>
              <w:szCs w:val="24"/>
            </w:rPr>
          </w:pPr>
          <w:r w:rsidRPr="00F9698E">
            <w:rPr>
              <w:rFonts w:ascii="Times New Roman" w:hAnsi="Times New Roman" w:cs="Times New Roman"/>
              <w:b/>
              <w:bCs/>
              <w:sz w:val="24"/>
              <w:szCs w:val="24"/>
            </w:rPr>
            <w:t>EXPENDITURES</w:t>
          </w:r>
          <w:r w:rsidR="0081140E">
            <w:rPr>
              <w:rFonts w:ascii="Times New Roman" w:hAnsi="Times New Roman" w:cs="Times New Roman"/>
              <w:b/>
              <w:bCs/>
              <w:sz w:val="24"/>
              <w:szCs w:val="24"/>
            </w:rPr>
            <w:t xml:space="preserve"> </w:t>
          </w:r>
        </w:p>
        <w:p w14:paraId="74EA74F4" w14:textId="22E1994F" w:rsidR="00DB45AB" w:rsidRPr="0081140E" w:rsidRDefault="00357716" w:rsidP="0081140E">
          <w:pPr>
            <w:pStyle w:val="ListParagraph"/>
            <w:numPr>
              <w:ilvl w:val="0"/>
              <w:numId w:val="1"/>
            </w:numPr>
            <w:rPr>
              <w:rFonts w:ascii="Times New Roman" w:hAnsi="Times New Roman" w:cs="Times New Roman"/>
              <w:b/>
              <w:bCs/>
              <w:sz w:val="24"/>
              <w:szCs w:val="24"/>
            </w:rPr>
          </w:pPr>
          <w:r w:rsidRPr="0081140E">
            <w:rPr>
              <w:rFonts w:ascii="Times New Roman" w:hAnsi="Times New Roman" w:cs="Times New Roman"/>
              <w:sz w:val="24"/>
              <w:szCs w:val="24"/>
            </w:rPr>
            <w:t>The Governing Body</w:t>
          </w:r>
          <w:r w:rsidR="00BF7853" w:rsidRPr="0081140E">
            <w:rPr>
              <w:rFonts w:ascii="Times New Roman" w:hAnsi="Times New Roman" w:cs="Times New Roman"/>
              <w:sz w:val="24"/>
              <w:szCs w:val="24"/>
            </w:rPr>
            <w:t xml:space="preserve"> fund budget</w:t>
          </w:r>
          <w:r w:rsidR="005816F5" w:rsidRPr="0081140E">
            <w:rPr>
              <w:rFonts w:ascii="Times New Roman" w:hAnsi="Times New Roman" w:cs="Times New Roman"/>
              <w:sz w:val="24"/>
              <w:szCs w:val="24"/>
            </w:rPr>
            <w:t xml:space="preserve"> include</w:t>
          </w:r>
          <w:r w:rsidR="004B5BF9" w:rsidRPr="0081140E">
            <w:rPr>
              <w:rFonts w:ascii="Times New Roman" w:hAnsi="Times New Roman" w:cs="Times New Roman"/>
              <w:sz w:val="24"/>
              <w:szCs w:val="24"/>
            </w:rPr>
            <w:t xml:space="preserve">s </w:t>
          </w:r>
          <w:r w:rsidR="005816F5" w:rsidRPr="0081140E">
            <w:rPr>
              <w:rFonts w:ascii="Times New Roman" w:hAnsi="Times New Roman" w:cs="Times New Roman"/>
              <w:sz w:val="24"/>
              <w:szCs w:val="24"/>
            </w:rPr>
            <w:t xml:space="preserve">additional funds due to </w:t>
          </w:r>
          <w:r w:rsidR="004B5BF9" w:rsidRPr="0081140E">
            <w:rPr>
              <w:rFonts w:ascii="Times New Roman" w:hAnsi="Times New Roman" w:cs="Times New Roman"/>
              <w:sz w:val="24"/>
              <w:szCs w:val="24"/>
            </w:rPr>
            <w:t>an increase in elected official pay</w:t>
          </w:r>
          <w:r w:rsidR="000A001C" w:rsidRPr="0081140E">
            <w:rPr>
              <w:rFonts w:ascii="Times New Roman" w:hAnsi="Times New Roman" w:cs="Times New Roman"/>
              <w:sz w:val="24"/>
              <w:szCs w:val="24"/>
            </w:rPr>
            <w:t xml:space="preserve"> and an increase </w:t>
          </w:r>
          <w:r w:rsidR="002B221C" w:rsidRPr="0081140E">
            <w:rPr>
              <w:rFonts w:ascii="Times New Roman" w:hAnsi="Times New Roman" w:cs="Times New Roman"/>
              <w:sz w:val="24"/>
              <w:szCs w:val="24"/>
            </w:rPr>
            <w:t>in dues &amp; subscriptions</w:t>
          </w:r>
          <w:r w:rsidR="00DB45AB" w:rsidRPr="0081140E">
            <w:rPr>
              <w:rFonts w:ascii="Times New Roman" w:hAnsi="Times New Roman" w:cs="Times New Roman"/>
              <w:sz w:val="24"/>
              <w:szCs w:val="24"/>
            </w:rPr>
            <w:t>.</w:t>
          </w:r>
        </w:p>
        <w:p w14:paraId="626FBD23" w14:textId="55E64D7D" w:rsidR="00DB45AB" w:rsidRDefault="0028680B" w:rsidP="00DB45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Administration fund budget i</w:t>
          </w:r>
          <w:r w:rsidR="00E461D1">
            <w:rPr>
              <w:rFonts w:ascii="Times New Roman" w:hAnsi="Times New Roman" w:cs="Times New Roman"/>
              <w:sz w:val="24"/>
              <w:szCs w:val="24"/>
            </w:rPr>
            <w:t xml:space="preserve">ncludes additional funds due to </w:t>
          </w:r>
          <w:r w:rsidR="00D254FD">
            <w:rPr>
              <w:rFonts w:ascii="Times New Roman" w:hAnsi="Times New Roman" w:cs="Times New Roman"/>
              <w:sz w:val="24"/>
              <w:szCs w:val="24"/>
            </w:rPr>
            <w:t xml:space="preserve">the </w:t>
          </w:r>
          <w:r w:rsidR="002D0CC4">
            <w:rPr>
              <w:rFonts w:ascii="Times New Roman" w:hAnsi="Times New Roman" w:cs="Times New Roman"/>
              <w:sz w:val="24"/>
              <w:szCs w:val="24"/>
            </w:rPr>
            <w:t>Town Hall office utilities and communications being added under the administration category</w:t>
          </w:r>
          <w:r w:rsidR="00A36F74">
            <w:rPr>
              <w:rFonts w:ascii="Times New Roman" w:hAnsi="Times New Roman" w:cs="Times New Roman"/>
              <w:sz w:val="24"/>
              <w:szCs w:val="24"/>
            </w:rPr>
            <w:t xml:space="preserve"> as well as </w:t>
          </w:r>
          <w:r w:rsidR="00052A1C">
            <w:rPr>
              <w:rFonts w:ascii="Times New Roman" w:hAnsi="Times New Roman" w:cs="Times New Roman"/>
              <w:sz w:val="24"/>
              <w:szCs w:val="24"/>
            </w:rPr>
            <w:t>FICA.</w:t>
          </w:r>
        </w:p>
        <w:p w14:paraId="4628DC15" w14:textId="55FA5EFD" w:rsidR="00AA394E" w:rsidRDefault="00AA394E" w:rsidP="00DB45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Parks &amp; Recreation is now </w:t>
          </w:r>
          <w:r w:rsidR="002B7243">
            <w:rPr>
              <w:rFonts w:ascii="Times New Roman" w:hAnsi="Times New Roman" w:cs="Times New Roman"/>
              <w:sz w:val="24"/>
              <w:szCs w:val="24"/>
            </w:rPr>
            <w:t>its</w:t>
          </w:r>
          <w:r>
            <w:rPr>
              <w:rFonts w:ascii="Times New Roman" w:hAnsi="Times New Roman" w:cs="Times New Roman"/>
              <w:sz w:val="24"/>
              <w:szCs w:val="24"/>
            </w:rPr>
            <w:t xml:space="preserve"> own separate category</w:t>
          </w:r>
          <w:r w:rsidR="002B7243">
            <w:rPr>
              <w:rFonts w:ascii="Times New Roman" w:hAnsi="Times New Roman" w:cs="Times New Roman"/>
              <w:sz w:val="24"/>
              <w:szCs w:val="24"/>
            </w:rPr>
            <w:t xml:space="preserve">. It took the place of Revitalization/Events and </w:t>
          </w:r>
          <w:r w:rsidR="00D112D3">
            <w:rPr>
              <w:rFonts w:ascii="Times New Roman" w:hAnsi="Times New Roman" w:cs="Times New Roman"/>
              <w:sz w:val="24"/>
              <w:szCs w:val="24"/>
            </w:rPr>
            <w:t>Park utilities will now be accounted for under this fund budget.</w:t>
          </w:r>
        </w:p>
        <w:p w14:paraId="025227BC" w14:textId="46D9B1BB" w:rsidR="00D112D3" w:rsidRDefault="00D112D3" w:rsidP="00DB45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Community Center is a new </w:t>
          </w:r>
          <w:r w:rsidR="009D5335">
            <w:rPr>
              <w:rFonts w:ascii="Times New Roman" w:hAnsi="Times New Roman" w:cs="Times New Roman"/>
              <w:sz w:val="24"/>
              <w:szCs w:val="24"/>
            </w:rPr>
            <w:t>fund budget. We will account for utilities for The Station under this fund budget.</w:t>
          </w:r>
        </w:p>
        <w:p w14:paraId="71D0586F" w14:textId="1B083A84" w:rsidR="009D5335" w:rsidRDefault="00D7614A" w:rsidP="00DB45A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Streets is a new fund budget. In the FY 2024-2025 </w:t>
          </w:r>
          <w:r w:rsidR="00B024B2">
            <w:rPr>
              <w:rFonts w:ascii="Times New Roman" w:hAnsi="Times New Roman" w:cs="Times New Roman"/>
              <w:sz w:val="24"/>
              <w:szCs w:val="24"/>
            </w:rPr>
            <w:t xml:space="preserve">budget it was under the Sanitation &amp; Service category. </w:t>
          </w:r>
        </w:p>
        <w:p w14:paraId="4E903FD2" w14:textId="77777777" w:rsidR="00614607" w:rsidRDefault="00667330" w:rsidP="0061460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Solid Waste is a new fund budget. </w:t>
          </w:r>
          <w:r w:rsidR="00DD3197">
            <w:rPr>
              <w:rFonts w:ascii="Times New Roman" w:hAnsi="Times New Roman" w:cs="Times New Roman"/>
              <w:sz w:val="24"/>
              <w:szCs w:val="24"/>
            </w:rPr>
            <w:t xml:space="preserve">This fund budget will account for </w:t>
          </w:r>
          <w:r w:rsidR="00E931D7">
            <w:rPr>
              <w:rFonts w:ascii="Times New Roman" w:hAnsi="Times New Roman" w:cs="Times New Roman"/>
              <w:sz w:val="24"/>
              <w:szCs w:val="24"/>
            </w:rPr>
            <w:t>contractual services that were found under the Sanitation &amp; Service category on the FY 2024-2025 budget. The</w:t>
          </w:r>
          <w:r w:rsidR="00036BF8">
            <w:rPr>
              <w:rFonts w:ascii="Times New Roman" w:hAnsi="Times New Roman" w:cs="Times New Roman"/>
              <w:sz w:val="24"/>
              <w:szCs w:val="24"/>
            </w:rPr>
            <w:t>se contractual services include</w:t>
          </w:r>
          <w:r w:rsidR="002740C7">
            <w:rPr>
              <w:rFonts w:ascii="Times New Roman" w:hAnsi="Times New Roman" w:cs="Times New Roman"/>
              <w:sz w:val="24"/>
              <w:szCs w:val="24"/>
            </w:rPr>
            <w:t xml:space="preserve"> (but are not limited </w:t>
          </w:r>
          <w:r w:rsidR="00B22138">
            <w:rPr>
              <w:rFonts w:ascii="Times New Roman" w:hAnsi="Times New Roman" w:cs="Times New Roman"/>
              <w:sz w:val="24"/>
              <w:szCs w:val="24"/>
            </w:rPr>
            <w:t>to)</w:t>
          </w:r>
          <w:r w:rsidR="00036BF8">
            <w:rPr>
              <w:rFonts w:ascii="Times New Roman" w:hAnsi="Times New Roman" w:cs="Times New Roman"/>
              <w:sz w:val="24"/>
              <w:szCs w:val="24"/>
            </w:rPr>
            <w:t xml:space="preserve"> yard waste removal, solid waste removal, and the grass cutting contract.</w:t>
          </w:r>
        </w:p>
        <w:p w14:paraId="3F04AEAD" w14:textId="77777777" w:rsidR="00614607" w:rsidRDefault="00614607" w:rsidP="00614607">
          <w:pPr>
            <w:pStyle w:val="ListParagraph"/>
            <w:rPr>
              <w:rFonts w:ascii="Times New Roman" w:hAnsi="Times New Roman" w:cs="Times New Roman"/>
              <w:sz w:val="24"/>
              <w:szCs w:val="24"/>
            </w:rPr>
          </w:pPr>
        </w:p>
        <w:p w14:paraId="0C2877CB" w14:textId="0BF5B6A1" w:rsidR="00F9698E" w:rsidRPr="0081140E" w:rsidRDefault="00F9698E" w:rsidP="00F9698E">
          <w:pPr>
            <w:pStyle w:val="ListParagraph"/>
            <w:rPr>
              <w:rFonts w:ascii="Times New Roman" w:hAnsi="Times New Roman" w:cs="Times New Roman"/>
              <w:sz w:val="24"/>
              <w:szCs w:val="24"/>
            </w:rPr>
          </w:pPr>
          <w:r w:rsidRPr="00614607">
            <w:rPr>
              <w:rFonts w:ascii="Times New Roman" w:hAnsi="Times New Roman" w:cs="Times New Roman"/>
              <w:b/>
              <w:bCs/>
              <w:sz w:val="24"/>
              <w:szCs w:val="24"/>
            </w:rPr>
            <w:t>REVENUES</w:t>
          </w:r>
        </w:p>
        <w:p w14:paraId="294D0002" w14:textId="2B45099C" w:rsidR="00F9698E" w:rsidRDefault="00C30378" w:rsidP="00F969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Pr="00C30378">
            <w:rPr>
              <w:rFonts w:ascii="Times New Roman" w:hAnsi="Times New Roman" w:cs="Times New Roman"/>
              <w:sz w:val="24"/>
              <w:szCs w:val="24"/>
            </w:rPr>
            <w:t xml:space="preserve">Ad Valorem </w:t>
          </w:r>
          <w:r w:rsidR="00432EF3">
            <w:rPr>
              <w:rFonts w:ascii="Times New Roman" w:hAnsi="Times New Roman" w:cs="Times New Roman"/>
              <w:sz w:val="24"/>
              <w:szCs w:val="24"/>
            </w:rPr>
            <w:t xml:space="preserve">revenue is expected to increase from FY 2024-2025 projections. </w:t>
          </w:r>
        </w:p>
        <w:p w14:paraId="0FBA7D42" w14:textId="11E6EE56" w:rsidR="007E77CE" w:rsidRDefault="00BE2016" w:rsidP="00F969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We are anticipating an increase in Beer &amp; Alcohol taxes due to </w:t>
          </w:r>
          <w:r w:rsidR="00956590">
            <w:rPr>
              <w:rFonts w:ascii="Times New Roman" w:hAnsi="Times New Roman" w:cs="Times New Roman"/>
              <w:sz w:val="24"/>
              <w:szCs w:val="24"/>
            </w:rPr>
            <w:t>a new business acquiring the proper licensing.</w:t>
          </w:r>
        </w:p>
        <w:p w14:paraId="056B31DD" w14:textId="14615A9E" w:rsidR="008D6D54" w:rsidRDefault="008D6D54" w:rsidP="00F969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With the completion of </w:t>
          </w:r>
          <w:r w:rsidR="00566B77">
            <w:rPr>
              <w:rFonts w:ascii="Times New Roman" w:hAnsi="Times New Roman" w:cs="Times New Roman"/>
              <w:sz w:val="24"/>
              <w:szCs w:val="24"/>
            </w:rPr>
            <w:t>the Town</w:t>
          </w:r>
          <w:r>
            <w:rPr>
              <w:rFonts w:ascii="Times New Roman" w:hAnsi="Times New Roman" w:cs="Times New Roman"/>
              <w:sz w:val="24"/>
              <w:szCs w:val="24"/>
            </w:rPr>
            <w:t xml:space="preserve"> Hall remodeling </w:t>
          </w:r>
          <w:r w:rsidR="00682474">
            <w:rPr>
              <w:rFonts w:ascii="Times New Roman" w:hAnsi="Times New Roman" w:cs="Times New Roman"/>
              <w:sz w:val="24"/>
              <w:szCs w:val="24"/>
            </w:rPr>
            <w:t xml:space="preserve">and the </w:t>
          </w:r>
          <w:r w:rsidR="00C53555">
            <w:rPr>
              <w:rFonts w:ascii="Times New Roman" w:hAnsi="Times New Roman" w:cs="Times New Roman"/>
              <w:sz w:val="24"/>
              <w:szCs w:val="24"/>
            </w:rPr>
            <w:t xml:space="preserve">adoption </w:t>
          </w:r>
          <w:r w:rsidR="0027724C">
            <w:rPr>
              <w:rFonts w:ascii="Times New Roman" w:hAnsi="Times New Roman" w:cs="Times New Roman"/>
              <w:sz w:val="24"/>
              <w:szCs w:val="24"/>
            </w:rPr>
            <w:t xml:space="preserve">of our new and updated Town </w:t>
          </w:r>
          <w:r w:rsidR="004D3D2B">
            <w:rPr>
              <w:rFonts w:ascii="Times New Roman" w:hAnsi="Times New Roman" w:cs="Times New Roman"/>
              <w:sz w:val="24"/>
              <w:szCs w:val="24"/>
            </w:rPr>
            <w:t xml:space="preserve">&amp; Zoning </w:t>
          </w:r>
          <w:r w:rsidR="0027724C">
            <w:rPr>
              <w:rFonts w:ascii="Times New Roman" w:hAnsi="Times New Roman" w:cs="Times New Roman"/>
              <w:sz w:val="24"/>
              <w:szCs w:val="24"/>
            </w:rPr>
            <w:t>Ordinance</w:t>
          </w:r>
          <w:r w:rsidR="004D3D2B">
            <w:rPr>
              <w:rFonts w:ascii="Times New Roman" w:hAnsi="Times New Roman" w:cs="Times New Roman"/>
              <w:sz w:val="24"/>
              <w:szCs w:val="24"/>
            </w:rPr>
            <w:t>s</w:t>
          </w:r>
          <w:r w:rsidR="0027724C">
            <w:rPr>
              <w:rFonts w:ascii="Times New Roman" w:hAnsi="Times New Roman" w:cs="Times New Roman"/>
              <w:sz w:val="24"/>
              <w:szCs w:val="24"/>
            </w:rPr>
            <w:t xml:space="preserve"> </w:t>
          </w:r>
          <w:r>
            <w:rPr>
              <w:rFonts w:ascii="Times New Roman" w:hAnsi="Times New Roman" w:cs="Times New Roman"/>
              <w:sz w:val="24"/>
              <w:szCs w:val="24"/>
            </w:rPr>
            <w:t xml:space="preserve">we anticipate </w:t>
          </w:r>
          <w:r w:rsidR="00462E2E">
            <w:rPr>
              <w:rFonts w:ascii="Times New Roman" w:hAnsi="Times New Roman" w:cs="Times New Roman"/>
              <w:sz w:val="24"/>
              <w:szCs w:val="24"/>
            </w:rPr>
            <w:t xml:space="preserve">the Miscellaneous/In Office Revenue to </w:t>
          </w:r>
          <w:r w:rsidR="00682474">
            <w:rPr>
              <w:rFonts w:ascii="Times New Roman" w:hAnsi="Times New Roman" w:cs="Times New Roman"/>
              <w:sz w:val="24"/>
              <w:szCs w:val="24"/>
            </w:rPr>
            <w:t xml:space="preserve">increase from prior years. </w:t>
          </w:r>
          <w:r w:rsidR="004D3D2B">
            <w:rPr>
              <w:rFonts w:ascii="Times New Roman" w:hAnsi="Times New Roman" w:cs="Times New Roman"/>
              <w:sz w:val="24"/>
              <w:szCs w:val="24"/>
            </w:rPr>
            <w:t xml:space="preserve">We also added </w:t>
          </w:r>
          <w:r w:rsidR="00E85013">
            <w:rPr>
              <w:rFonts w:ascii="Times New Roman" w:hAnsi="Times New Roman" w:cs="Times New Roman"/>
              <w:sz w:val="24"/>
              <w:szCs w:val="24"/>
            </w:rPr>
            <w:t>Planning &amp; Zoning under the Revenue fund budget.</w:t>
          </w:r>
        </w:p>
        <w:p w14:paraId="2462D23C" w14:textId="13926277" w:rsidR="004D7295" w:rsidRDefault="004D7295" w:rsidP="00F969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Additional funds were added to Revenue through the Unrestricted Fund Balance. This is to offset </w:t>
          </w:r>
          <w:r w:rsidR="007B220A">
            <w:rPr>
              <w:rFonts w:ascii="Times New Roman" w:hAnsi="Times New Roman" w:cs="Times New Roman"/>
              <w:sz w:val="24"/>
              <w:szCs w:val="24"/>
            </w:rPr>
            <w:t>increase</w:t>
          </w:r>
          <w:r w:rsidR="007E77CE">
            <w:rPr>
              <w:rFonts w:ascii="Times New Roman" w:hAnsi="Times New Roman" w:cs="Times New Roman"/>
              <w:sz w:val="24"/>
              <w:szCs w:val="24"/>
            </w:rPr>
            <w:t>d costs in operations.</w:t>
          </w:r>
        </w:p>
        <w:p w14:paraId="184A086F" w14:textId="24D169B6" w:rsidR="000511F8" w:rsidRDefault="0062133D" w:rsidP="000511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There is a decrease in the </w:t>
          </w:r>
          <w:r w:rsidR="003708F6">
            <w:rPr>
              <w:rFonts w:ascii="Times New Roman" w:hAnsi="Times New Roman" w:cs="Times New Roman"/>
              <w:sz w:val="24"/>
              <w:szCs w:val="24"/>
            </w:rPr>
            <w:t>Fund Balance Appropriation</w:t>
          </w:r>
          <w:r w:rsidR="00F355B5">
            <w:rPr>
              <w:rFonts w:ascii="Times New Roman" w:hAnsi="Times New Roman" w:cs="Times New Roman"/>
              <w:sz w:val="24"/>
              <w:szCs w:val="24"/>
            </w:rPr>
            <w:t>, however, i</w:t>
          </w:r>
          <w:r w:rsidR="00DD6A30">
            <w:rPr>
              <w:rFonts w:ascii="Times New Roman" w:hAnsi="Times New Roman" w:cs="Times New Roman"/>
              <w:sz w:val="24"/>
              <w:szCs w:val="24"/>
            </w:rPr>
            <w:t xml:space="preserve">t is above the recommended 5%. </w:t>
          </w:r>
          <w:r w:rsidR="00226206">
            <w:rPr>
              <w:rFonts w:ascii="Times New Roman" w:hAnsi="Times New Roman" w:cs="Times New Roman"/>
              <w:sz w:val="24"/>
              <w:szCs w:val="24"/>
            </w:rPr>
            <w:t>I</w:t>
          </w:r>
          <w:r w:rsidR="00277C25" w:rsidRPr="0039137B">
            <w:rPr>
              <w:rFonts w:ascii="Times New Roman" w:hAnsi="Times New Roman" w:cs="Times New Roman"/>
              <w:sz w:val="24"/>
              <w:szCs w:val="24"/>
            </w:rPr>
            <w:t xml:space="preserve">t is imperative that we continue to monitor </w:t>
          </w:r>
          <w:r w:rsidR="00566B77" w:rsidRPr="0039137B">
            <w:rPr>
              <w:rFonts w:ascii="Times New Roman" w:hAnsi="Times New Roman" w:cs="Times New Roman"/>
              <w:sz w:val="24"/>
              <w:szCs w:val="24"/>
            </w:rPr>
            <w:t xml:space="preserve">a </w:t>
          </w:r>
          <w:r w:rsidR="008552D5" w:rsidRPr="0039137B">
            <w:rPr>
              <w:rFonts w:ascii="Times New Roman" w:hAnsi="Times New Roman" w:cs="Times New Roman"/>
              <w:sz w:val="24"/>
              <w:szCs w:val="24"/>
            </w:rPr>
            <w:t xml:space="preserve">way to improve the </w:t>
          </w:r>
          <w:r w:rsidR="008E60CB" w:rsidRPr="0039137B">
            <w:rPr>
              <w:rFonts w:ascii="Times New Roman" w:hAnsi="Times New Roman" w:cs="Times New Roman"/>
              <w:sz w:val="24"/>
              <w:szCs w:val="24"/>
            </w:rPr>
            <w:t>town’s</w:t>
          </w:r>
          <w:r w:rsidR="008552D5" w:rsidRPr="0039137B">
            <w:rPr>
              <w:rFonts w:ascii="Times New Roman" w:hAnsi="Times New Roman" w:cs="Times New Roman"/>
              <w:sz w:val="24"/>
              <w:szCs w:val="24"/>
            </w:rPr>
            <w:t xml:space="preserve"> revenue</w:t>
          </w:r>
          <w:r w:rsidR="00226206">
            <w:rPr>
              <w:rFonts w:ascii="Times New Roman" w:hAnsi="Times New Roman" w:cs="Times New Roman"/>
              <w:sz w:val="24"/>
              <w:szCs w:val="24"/>
            </w:rPr>
            <w:t xml:space="preserve"> and not continue to use the Fund Balance </w:t>
          </w:r>
          <w:r w:rsidR="00B22138">
            <w:rPr>
              <w:rFonts w:ascii="Times New Roman" w:hAnsi="Times New Roman" w:cs="Times New Roman"/>
              <w:sz w:val="24"/>
              <w:szCs w:val="24"/>
            </w:rPr>
            <w:t xml:space="preserve">for </w:t>
          </w:r>
          <w:r w:rsidR="000511F8">
            <w:rPr>
              <w:rFonts w:ascii="Times New Roman" w:hAnsi="Times New Roman" w:cs="Times New Roman"/>
              <w:sz w:val="24"/>
              <w:szCs w:val="24"/>
            </w:rPr>
            <w:t xml:space="preserve">future </w:t>
          </w:r>
          <w:r w:rsidR="00B22138">
            <w:rPr>
              <w:rFonts w:ascii="Times New Roman" w:hAnsi="Times New Roman" w:cs="Times New Roman"/>
              <w:sz w:val="24"/>
              <w:szCs w:val="24"/>
            </w:rPr>
            <w:t>operating costs</w:t>
          </w:r>
          <w:r w:rsidR="000511F8">
            <w:rPr>
              <w:rFonts w:ascii="Times New Roman" w:hAnsi="Times New Roman" w:cs="Times New Roman"/>
              <w:sz w:val="24"/>
              <w:szCs w:val="24"/>
            </w:rPr>
            <w:t>.</w:t>
          </w:r>
        </w:p>
        <w:p w14:paraId="420279B8" w14:textId="77777777" w:rsidR="00614607" w:rsidRPr="00614607" w:rsidRDefault="00614607" w:rsidP="00614607">
          <w:pPr>
            <w:pStyle w:val="ListParagraph"/>
            <w:rPr>
              <w:rFonts w:ascii="Times New Roman" w:hAnsi="Times New Roman" w:cs="Times New Roman"/>
              <w:sz w:val="24"/>
              <w:szCs w:val="24"/>
            </w:rPr>
          </w:pPr>
        </w:p>
        <w:p w14:paraId="659BB340" w14:textId="31ADF233" w:rsidR="00614607" w:rsidRDefault="00614607" w:rsidP="000511F8">
          <w:pPr>
            <w:rPr>
              <w:rFonts w:ascii="Times New Roman" w:hAnsi="Times New Roman" w:cs="Times New Roman"/>
              <w:b/>
              <w:bCs/>
              <w:sz w:val="24"/>
              <w:szCs w:val="24"/>
            </w:rPr>
          </w:pPr>
          <w:r w:rsidRPr="00614607">
            <w:rPr>
              <w:rFonts w:ascii="Times New Roman" w:hAnsi="Times New Roman" w:cs="Times New Roman"/>
              <w:b/>
              <w:bCs/>
              <w:sz w:val="24"/>
              <w:szCs w:val="24"/>
            </w:rPr>
            <w:t>CONCLUSION</w:t>
          </w:r>
        </w:p>
        <w:p w14:paraId="667F178D" w14:textId="0EA81EEE" w:rsidR="00614607" w:rsidRDefault="00CA56A9" w:rsidP="000511F8">
          <w:pPr>
            <w:rPr>
              <w:rFonts w:ascii="Times New Roman" w:hAnsi="Times New Roman" w:cs="Times New Roman"/>
              <w:sz w:val="24"/>
              <w:szCs w:val="24"/>
            </w:rPr>
          </w:pPr>
          <w:r>
            <w:rPr>
              <w:rFonts w:ascii="Times New Roman" w:hAnsi="Times New Roman" w:cs="Times New Roman"/>
              <w:sz w:val="24"/>
              <w:szCs w:val="24"/>
            </w:rPr>
            <w:t xml:space="preserve">The Fiscal </w:t>
          </w:r>
          <w:r w:rsidR="00622C07">
            <w:rPr>
              <w:rFonts w:ascii="Times New Roman" w:hAnsi="Times New Roman" w:cs="Times New Roman"/>
              <w:sz w:val="24"/>
              <w:szCs w:val="24"/>
            </w:rPr>
            <w:t>Year 2025-2026 Proposed Budget reflects the Board’s priorities for the citizens</w:t>
          </w:r>
          <w:r w:rsidR="00664AB7">
            <w:rPr>
              <w:rFonts w:ascii="Times New Roman" w:hAnsi="Times New Roman" w:cs="Times New Roman"/>
              <w:sz w:val="24"/>
              <w:szCs w:val="24"/>
            </w:rPr>
            <w:t xml:space="preserve">, meets the Board’s stated goals and objectives, and is responsive to town wide needs. </w:t>
          </w:r>
          <w:r w:rsidR="00FC1BAD">
            <w:rPr>
              <w:rFonts w:ascii="Times New Roman" w:hAnsi="Times New Roman" w:cs="Times New Roman"/>
              <w:sz w:val="24"/>
              <w:szCs w:val="24"/>
            </w:rPr>
            <w:t xml:space="preserve">While </w:t>
          </w:r>
          <w:r w:rsidR="00664AB7">
            <w:rPr>
              <w:rFonts w:ascii="Times New Roman" w:hAnsi="Times New Roman" w:cs="Times New Roman"/>
              <w:sz w:val="24"/>
              <w:szCs w:val="24"/>
            </w:rPr>
            <w:t xml:space="preserve">it </w:t>
          </w:r>
          <w:r w:rsidR="00620D09">
            <w:rPr>
              <w:rFonts w:ascii="Times New Roman" w:hAnsi="Times New Roman" w:cs="Times New Roman"/>
              <w:sz w:val="24"/>
              <w:szCs w:val="24"/>
            </w:rPr>
            <w:t>continue</w:t>
          </w:r>
          <w:r w:rsidR="00664AB7">
            <w:rPr>
              <w:rFonts w:ascii="Times New Roman" w:hAnsi="Times New Roman" w:cs="Times New Roman"/>
              <w:sz w:val="24"/>
              <w:szCs w:val="24"/>
            </w:rPr>
            <w:t>s</w:t>
          </w:r>
          <w:r w:rsidR="00620D09">
            <w:rPr>
              <w:rFonts w:ascii="Times New Roman" w:hAnsi="Times New Roman" w:cs="Times New Roman"/>
              <w:sz w:val="24"/>
              <w:szCs w:val="24"/>
            </w:rPr>
            <w:t xml:space="preserve"> to move the town forward in a positive direction there are areas of weakness that must be considered in </w:t>
          </w:r>
          <w:r w:rsidR="007B5442">
            <w:rPr>
              <w:rFonts w:ascii="Times New Roman" w:hAnsi="Times New Roman" w:cs="Times New Roman"/>
              <w:sz w:val="24"/>
              <w:szCs w:val="24"/>
            </w:rPr>
            <w:t xml:space="preserve">upcoming fiscal years. </w:t>
          </w:r>
          <w:r w:rsidR="00177D44">
            <w:rPr>
              <w:rFonts w:ascii="Times New Roman" w:hAnsi="Times New Roman" w:cs="Times New Roman"/>
              <w:sz w:val="24"/>
              <w:szCs w:val="24"/>
            </w:rPr>
            <w:t xml:space="preserve">The town must </w:t>
          </w:r>
          <w:r w:rsidR="007B5442">
            <w:rPr>
              <w:rFonts w:ascii="Times New Roman" w:hAnsi="Times New Roman" w:cs="Times New Roman"/>
              <w:sz w:val="24"/>
              <w:szCs w:val="24"/>
            </w:rPr>
            <w:t xml:space="preserve">focus on ways to </w:t>
          </w:r>
          <w:r w:rsidR="005344F9">
            <w:rPr>
              <w:rFonts w:ascii="Times New Roman" w:hAnsi="Times New Roman" w:cs="Times New Roman"/>
              <w:sz w:val="24"/>
              <w:szCs w:val="24"/>
            </w:rPr>
            <w:t>help control</w:t>
          </w:r>
          <w:r w:rsidR="00451763">
            <w:rPr>
              <w:rFonts w:ascii="Times New Roman" w:hAnsi="Times New Roman" w:cs="Times New Roman"/>
              <w:sz w:val="24"/>
              <w:szCs w:val="24"/>
            </w:rPr>
            <w:t xml:space="preserve"> the</w:t>
          </w:r>
          <w:r w:rsidR="005344F9">
            <w:rPr>
              <w:rFonts w:ascii="Times New Roman" w:hAnsi="Times New Roman" w:cs="Times New Roman"/>
              <w:sz w:val="24"/>
              <w:szCs w:val="24"/>
            </w:rPr>
            <w:t xml:space="preserve"> increasing </w:t>
          </w:r>
          <w:proofErr w:type="gramStart"/>
          <w:r w:rsidR="005344F9">
            <w:rPr>
              <w:rFonts w:ascii="Times New Roman" w:hAnsi="Times New Roman" w:cs="Times New Roman"/>
              <w:sz w:val="24"/>
              <w:szCs w:val="24"/>
            </w:rPr>
            <w:t>expenditures</w:t>
          </w:r>
          <w:proofErr w:type="gramEnd"/>
          <w:r w:rsidR="005344F9">
            <w:rPr>
              <w:rFonts w:ascii="Times New Roman" w:hAnsi="Times New Roman" w:cs="Times New Roman"/>
              <w:sz w:val="24"/>
              <w:szCs w:val="24"/>
            </w:rPr>
            <w:t xml:space="preserve"> </w:t>
          </w:r>
          <w:r w:rsidR="00C22360">
            <w:rPr>
              <w:rFonts w:ascii="Times New Roman" w:hAnsi="Times New Roman" w:cs="Times New Roman"/>
              <w:sz w:val="24"/>
              <w:szCs w:val="24"/>
            </w:rPr>
            <w:t xml:space="preserve">without jeopardizing </w:t>
          </w:r>
          <w:r w:rsidR="009642CC">
            <w:rPr>
              <w:rFonts w:ascii="Times New Roman" w:hAnsi="Times New Roman" w:cs="Times New Roman"/>
              <w:sz w:val="24"/>
              <w:szCs w:val="24"/>
            </w:rPr>
            <w:t xml:space="preserve">the services it provides the citizens. </w:t>
          </w:r>
          <w:r w:rsidR="00A322E3">
            <w:rPr>
              <w:rFonts w:ascii="Times New Roman" w:hAnsi="Times New Roman" w:cs="Times New Roman"/>
              <w:sz w:val="24"/>
              <w:szCs w:val="24"/>
            </w:rPr>
            <w:t xml:space="preserve">The town must also look for other sources of revenue </w:t>
          </w:r>
          <w:r w:rsidR="0071400F">
            <w:rPr>
              <w:rFonts w:ascii="Times New Roman" w:hAnsi="Times New Roman" w:cs="Times New Roman"/>
              <w:sz w:val="24"/>
              <w:szCs w:val="24"/>
            </w:rPr>
            <w:t>or run the risk of depleting the Appropriated Fund Balance.</w:t>
          </w:r>
          <w:r w:rsidR="00451763">
            <w:rPr>
              <w:rFonts w:ascii="Times New Roman" w:hAnsi="Times New Roman" w:cs="Times New Roman"/>
              <w:sz w:val="24"/>
              <w:szCs w:val="24"/>
            </w:rPr>
            <w:t xml:space="preserve"> </w:t>
          </w:r>
        </w:p>
        <w:p w14:paraId="5DAF6C24" w14:textId="2F190E23" w:rsidR="00312E2C" w:rsidRDefault="00220A3B" w:rsidP="000511F8">
          <w:pPr>
            <w:rPr>
              <w:rFonts w:ascii="Times New Roman" w:hAnsi="Times New Roman" w:cs="Times New Roman"/>
              <w:sz w:val="24"/>
              <w:szCs w:val="24"/>
            </w:rPr>
          </w:pPr>
          <w:r>
            <w:rPr>
              <w:rFonts w:ascii="Times New Roman" w:hAnsi="Times New Roman" w:cs="Times New Roman"/>
              <w:sz w:val="24"/>
              <w:szCs w:val="24"/>
            </w:rPr>
            <w:t>Overall,</w:t>
          </w:r>
          <w:r w:rsidR="00312E2C">
            <w:rPr>
              <w:rFonts w:ascii="Times New Roman" w:hAnsi="Times New Roman" w:cs="Times New Roman"/>
              <w:sz w:val="24"/>
              <w:szCs w:val="24"/>
            </w:rPr>
            <w:t xml:space="preserve"> the Town of </w:t>
          </w:r>
          <w:proofErr w:type="spellStart"/>
          <w:r w:rsidR="00312E2C">
            <w:rPr>
              <w:rFonts w:ascii="Times New Roman" w:hAnsi="Times New Roman" w:cs="Times New Roman"/>
              <w:sz w:val="24"/>
              <w:szCs w:val="24"/>
            </w:rPr>
            <w:t>Conetoe</w:t>
          </w:r>
          <w:proofErr w:type="spellEnd"/>
          <w:r w:rsidR="00312E2C">
            <w:rPr>
              <w:rFonts w:ascii="Times New Roman" w:hAnsi="Times New Roman" w:cs="Times New Roman"/>
              <w:sz w:val="24"/>
              <w:szCs w:val="24"/>
            </w:rPr>
            <w:t xml:space="preserve"> remains stable and in good overall financial shape</w:t>
          </w:r>
          <w:r w:rsidR="00FB0108">
            <w:rPr>
              <w:rFonts w:ascii="Times New Roman" w:hAnsi="Times New Roman" w:cs="Times New Roman"/>
              <w:sz w:val="24"/>
              <w:szCs w:val="24"/>
            </w:rPr>
            <w:t>.</w:t>
          </w:r>
          <w:r w:rsidR="00F7081F">
            <w:rPr>
              <w:rFonts w:ascii="Times New Roman" w:hAnsi="Times New Roman" w:cs="Times New Roman"/>
              <w:sz w:val="24"/>
              <w:szCs w:val="24"/>
            </w:rPr>
            <w:t xml:space="preserve"> The Budget Officer will continue to provide monthly reports to our Board while monitoring our spending and looking for ways to help us operate more efficiently.</w:t>
          </w:r>
          <w:r w:rsidR="00F7081F">
            <w:rPr>
              <w:rFonts w:ascii="Times New Roman" w:hAnsi="Times New Roman" w:cs="Times New Roman"/>
              <w:sz w:val="24"/>
              <w:szCs w:val="24"/>
            </w:rPr>
            <w:t xml:space="preserve"> </w:t>
          </w:r>
          <w:r w:rsidR="003769A1">
            <w:rPr>
              <w:rFonts w:ascii="Times New Roman" w:hAnsi="Times New Roman" w:cs="Times New Roman"/>
              <w:sz w:val="24"/>
              <w:szCs w:val="24"/>
            </w:rPr>
            <w:t xml:space="preserve">We will be increasing our efforts to stay within </w:t>
          </w:r>
          <w:r>
            <w:rPr>
              <w:rFonts w:ascii="Times New Roman" w:hAnsi="Times New Roman" w:cs="Times New Roman"/>
              <w:sz w:val="24"/>
              <w:szCs w:val="24"/>
            </w:rPr>
            <w:t>our</w:t>
          </w:r>
          <w:r w:rsidR="003769A1">
            <w:rPr>
              <w:rFonts w:ascii="Times New Roman" w:hAnsi="Times New Roman" w:cs="Times New Roman"/>
              <w:sz w:val="24"/>
              <w:szCs w:val="24"/>
            </w:rPr>
            <w:t xml:space="preserve"> budget and continue to secure grants</w:t>
          </w:r>
          <w:r>
            <w:rPr>
              <w:rFonts w:ascii="Times New Roman" w:hAnsi="Times New Roman" w:cs="Times New Roman"/>
              <w:sz w:val="24"/>
              <w:szCs w:val="24"/>
            </w:rPr>
            <w:t xml:space="preserve"> </w:t>
          </w:r>
          <w:r w:rsidR="0075618E">
            <w:rPr>
              <w:rFonts w:ascii="Times New Roman" w:hAnsi="Times New Roman" w:cs="Times New Roman"/>
              <w:sz w:val="24"/>
              <w:szCs w:val="24"/>
            </w:rPr>
            <w:t xml:space="preserve">to help perpetuate </w:t>
          </w:r>
          <w:r w:rsidR="00C33232">
            <w:rPr>
              <w:rFonts w:ascii="Times New Roman" w:hAnsi="Times New Roman" w:cs="Times New Roman"/>
              <w:sz w:val="24"/>
              <w:szCs w:val="24"/>
            </w:rPr>
            <w:t>our forward trajectory.</w:t>
          </w:r>
          <w:r w:rsidR="003904EC">
            <w:rPr>
              <w:rFonts w:ascii="Times New Roman" w:hAnsi="Times New Roman" w:cs="Times New Roman"/>
              <w:sz w:val="24"/>
              <w:szCs w:val="24"/>
            </w:rPr>
            <w:t xml:space="preserve"> </w:t>
          </w:r>
          <w:r w:rsidR="00414824">
            <w:rPr>
              <w:rFonts w:ascii="Times New Roman" w:hAnsi="Times New Roman" w:cs="Times New Roman"/>
              <w:sz w:val="24"/>
              <w:szCs w:val="24"/>
            </w:rPr>
            <w:t>We</w:t>
          </w:r>
          <w:r w:rsidR="0006483A">
            <w:rPr>
              <w:rFonts w:ascii="Times New Roman" w:hAnsi="Times New Roman" w:cs="Times New Roman"/>
              <w:sz w:val="24"/>
              <w:szCs w:val="24"/>
            </w:rPr>
            <w:t xml:space="preserve"> will </w:t>
          </w:r>
          <w:r w:rsidR="001746AF">
            <w:rPr>
              <w:rFonts w:ascii="Times New Roman" w:hAnsi="Times New Roman" w:cs="Times New Roman"/>
              <w:sz w:val="24"/>
              <w:szCs w:val="24"/>
            </w:rPr>
            <w:t xml:space="preserve">also be implementing more </w:t>
          </w:r>
          <w:r w:rsidR="00B42A9E">
            <w:rPr>
              <w:rFonts w:ascii="Times New Roman" w:hAnsi="Times New Roman" w:cs="Times New Roman"/>
              <w:sz w:val="24"/>
              <w:szCs w:val="24"/>
            </w:rPr>
            <w:t xml:space="preserve">board workshops </w:t>
          </w:r>
          <w:r w:rsidR="000501AF">
            <w:rPr>
              <w:rFonts w:ascii="Times New Roman" w:hAnsi="Times New Roman" w:cs="Times New Roman"/>
              <w:sz w:val="24"/>
              <w:szCs w:val="24"/>
            </w:rPr>
            <w:t xml:space="preserve">and budget retreats </w:t>
          </w:r>
          <w:r w:rsidR="00B42A9E">
            <w:rPr>
              <w:rFonts w:ascii="Times New Roman" w:hAnsi="Times New Roman" w:cs="Times New Roman"/>
              <w:sz w:val="24"/>
              <w:szCs w:val="24"/>
            </w:rPr>
            <w:t>for training</w:t>
          </w:r>
          <w:r w:rsidR="005B7852">
            <w:rPr>
              <w:rFonts w:ascii="Times New Roman" w:hAnsi="Times New Roman" w:cs="Times New Roman"/>
              <w:sz w:val="24"/>
              <w:szCs w:val="24"/>
            </w:rPr>
            <w:t xml:space="preserve"> both town staff and our governing board. </w:t>
          </w:r>
        </w:p>
        <w:p w14:paraId="103AE3CD" w14:textId="399EAF71" w:rsidR="009808EB" w:rsidRDefault="009808EB" w:rsidP="000511F8">
          <w:pPr>
            <w:rPr>
              <w:rFonts w:ascii="Times New Roman" w:hAnsi="Times New Roman" w:cs="Times New Roman"/>
              <w:sz w:val="24"/>
              <w:szCs w:val="24"/>
            </w:rPr>
          </w:pPr>
          <w:r>
            <w:rPr>
              <w:rFonts w:ascii="Times New Roman" w:hAnsi="Times New Roman" w:cs="Times New Roman"/>
              <w:sz w:val="24"/>
              <w:szCs w:val="24"/>
            </w:rPr>
            <w:t xml:space="preserve">I am pleased to present this Proposed Budget for the Town of </w:t>
          </w:r>
          <w:proofErr w:type="spellStart"/>
          <w:r>
            <w:rPr>
              <w:rFonts w:ascii="Times New Roman" w:hAnsi="Times New Roman" w:cs="Times New Roman"/>
              <w:sz w:val="24"/>
              <w:szCs w:val="24"/>
            </w:rPr>
            <w:t>Conetoe</w:t>
          </w:r>
          <w:proofErr w:type="spellEnd"/>
          <w:r>
            <w:rPr>
              <w:rFonts w:ascii="Times New Roman" w:hAnsi="Times New Roman" w:cs="Times New Roman"/>
              <w:sz w:val="24"/>
              <w:szCs w:val="24"/>
            </w:rPr>
            <w:t xml:space="preserve"> for the next fiscal year to the Board of Commissioners. I appreciate </w:t>
          </w:r>
          <w:r w:rsidR="005B7852">
            <w:rPr>
              <w:rFonts w:ascii="Times New Roman" w:hAnsi="Times New Roman" w:cs="Times New Roman"/>
              <w:sz w:val="24"/>
              <w:szCs w:val="24"/>
            </w:rPr>
            <w:t>your</w:t>
          </w:r>
          <w:r>
            <w:rPr>
              <w:rFonts w:ascii="Times New Roman" w:hAnsi="Times New Roman" w:cs="Times New Roman"/>
              <w:sz w:val="24"/>
              <w:szCs w:val="24"/>
            </w:rPr>
            <w:t xml:space="preserve"> efforts to draft a budget that provides resources and services to the town, as well as </w:t>
          </w:r>
          <w:r w:rsidR="00731E29">
            <w:rPr>
              <w:rFonts w:ascii="Times New Roman" w:hAnsi="Times New Roman" w:cs="Times New Roman"/>
              <w:sz w:val="24"/>
              <w:szCs w:val="24"/>
            </w:rPr>
            <w:t>addressing</w:t>
          </w:r>
          <w:r>
            <w:rPr>
              <w:rFonts w:ascii="Times New Roman" w:hAnsi="Times New Roman" w:cs="Times New Roman"/>
              <w:sz w:val="24"/>
              <w:szCs w:val="24"/>
            </w:rPr>
            <w:t xml:space="preserve"> </w:t>
          </w:r>
          <w:r w:rsidR="00731E29">
            <w:rPr>
              <w:rFonts w:ascii="Times New Roman" w:hAnsi="Times New Roman" w:cs="Times New Roman"/>
              <w:sz w:val="24"/>
              <w:szCs w:val="24"/>
            </w:rPr>
            <w:t>community</w:t>
          </w:r>
          <w:r>
            <w:rPr>
              <w:rFonts w:ascii="Times New Roman" w:hAnsi="Times New Roman" w:cs="Times New Roman"/>
              <w:sz w:val="24"/>
              <w:szCs w:val="24"/>
            </w:rPr>
            <w:t xml:space="preserve"> needs. On behalf of myself and our </w:t>
          </w:r>
          <w:r w:rsidR="00731E29">
            <w:rPr>
              <w:rFonts w:ascii="Times New Roman" w:hAnsi="Times New Roman" w:cs="Times New Roman"/>
              <w:sz w:val="24"/>
              <w:szCs w:val="24"/>
            </w:rPr>
            <w:t>new Budget Officer, Commissioner Jenny Hinnant, I thank you for your consideration for the Fiscal Year 2025-2026 Proposed Budget.</w:t>
          </w:r>
        </w:p>
        <w:p w14:paraId="2BC67D45" w14:textId="5481F1E1" w:rsidR="00731E29" w:rsidRDefault="00731E29" w:rsidP="000511F8">
          <w:pPr>
            <w:rPr>
              <w:rFonts w:ascii="Times New Roman" w:hAnsi="Times New Roman" w:cs="Times New Roman"/>
              <w:sz w:val="24"/>
              <w:szCs w:val="24"/>
            </w:rPr>
          </w:pPr>
          <w:proofErr w:type="spellStart"/>
          <w:r>
            <w:rPr>
              <w:rFonts w:ascii="Times New Roman" w:hAnsi="Times New Roman" w:cs="Times New Roman"/>
              <w:sz w:val="24"/>
              <w:szCs w:val="24"/>
            </w:rPr>
            <w:t>Respecfully</w:t>
          </w:r>
          <w:proofErr w:type="spellEnd"/>
          <w:r>
            <w:rPr>
              <w:rFonts w:ascii="Times New Roman" w:hAnsi="Times New Roman" w:cs="Times New Roman"/>
              <w:sz w:val="24"/>
              <w:szCs w:val="24"/>
            </w:rPr>
            <w:t xml:space="preserve"> Submitted, </w:t>
          </w:r>
        </w:p>
        <w:p w14:paraId="7B5BF2E2" w14:textId="77777777" w:rsidR="00731E29" w:rsidRDefault="00731E29" w:rsidP="000511F8">
          <w:pPr>
            <w:rPr>
              <w:rFonts w:ascii="Times New Roman" w:hAnsi="Times New Roman" w:cs="Times New Roman"/>
              <w:sz w:val="24"/>
              <w:szCs w:val="24"/>
            </w:rPr>
          </w:pPr>
        </w:p>
        <w:p w14:paraId="3BD9DF7B" w14:textId="28852521" w:rsidR="00731E29" w:rsidRPr="00614607" w:rsidRDefault="00731E29" w:rsidP="000511F8">
          <w:pPr>
            <w:rPr>
              <w:rFonts w:ascii="Times New Roman" w:hAnsi="Times New Roman" w:cs="Times New Roman"/>
              <w:sz w:val="24"/>
              <w:szCs w:val="24"/>
            </w:rPr>
          </w:pPr>
          <w:r>
            <w:rPr>
              <w:rFonts w:ascii="Times New Roman" w:hAnsi="Times New Roman" w:cs="Times New Roman"/>
              <w:sz w:val="24"/>
              <w:szCs w:val="24"/>
            </w:rPr>
            <w:t>Kelly Hunter, Town Clerk/Finance Officer</w:t>
          </w:r>
        </w:p>
        <w:p w14:paraId="3247CB36" w14:textId="77777777" w:rsidR="00F9698E" w:rsidRPr="00F9698E" w:rsidRDefault="00F9698E" w:rsidP="00F9698E">
          <w:pPr>
            <w:pStyle w:val="ListParagraph"/>
            <w:rPr>
              <w:rFonts w:ascii="Times New Roman" w:hAnsi="Times New Roman" w:cs="Times New Roman"/>
              <w:sz w:val="24"/>
              <w:szCs w:val="24"/>
            </w:rPr>
          </w:pPr>
        </w:p>
        <w:p w14:paraId="40522321" w14:textId="2A491612" w:rsidR="003E4BA6" w:rsidRPr="006228C3" w:rsidRDefault="000D7B82">
          <w:pPr>
            <w:rPr>
              <w:rFonts w:ascii="Times New Roman" w:hAnsi="Times New Roman" w:cs="Times New Roman"/>
              <w:sz w:val="24"/>
              <w:szCs w:val="24"/>
            </w:rPr>
          </w:pPr>
          <w:r w:rsidRPr="00A2373F">
            <w:rPr>
              <w:rFonts w:ascii="Times New Roman" w:hAnsi="Times New Roman" w:cs="Times New Roman"/>
              <w:sz w:val="24"/>
              <w:szCs w:val="24"/>
            </w:rPr>
            <w:br w:type="page"/>
          </w:r>
        </w:p>
      </w:sdtContent>
    </w:sdt>
    <w:p w14:paraId="5BE42EC9" w14:textId="515B8D8C" w:rsidR="00930DFE" w:rsidRDefault="00930DFE" w:rsidP="00FA7FDE">
      <w:pPr>
        <w:jc w:val="center"/>
        <w:rPr>
          <w:b/>
          <w:sz w:val="24"/>
          <w:szCs w:val="24"/>
        </w:rPr>
      </w:pPr>
      <w:r>
        <w:rPr>
          <w:b/>
          <w:noProof/>
          <w:sz w:val="24"/>
          <w:szCs w:val="24"/>
        </w:rPr>
        <w:lastRenderedPageBreak/>
        <w:drawing>
          <wp:inline distT="0" distB="0" distL="0" distR="0" wp14:anchorId="5BE42EF9" wp14:editId="5BE42EFA">
            <wp:extent cx="1381125" cy="1381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p>
    <w:tbl>
      <w:tblPr>
        <w:tblW w:w="10440" w:type="dxa"/>
        <w:tblInd w:w="108" w:type="dxa"/>
        <w:tblLook w:val="04A0" w:firstRow="1" w:lastRow="0" w:firstColumn="1" w:lastColumn="0" w:noHBand="0" w:noVBand="1"/>
      </w:tblPr>
      <w:tblGrid>
        <w:gridCol w:w="1481"/>
        <w:gridCol w:w="1326"/>
        <w:gridCol w:w="1080"/>
        <w:gridCol w:w="823"/>
        <w:gridCol w:w="1756"/>
        <w:gridCol w:w="673"/>
        <w:gridCol w:w="823"/>
        <w:gridCol w:w="1469"/>
        <w:gridCol w:w="955"/>
        <w:gridCol w:w="222"/>
      </w:tblGrid>
      <w:tr w:rsidR="00FF1036" w:rsidRPr="00FF1036" w14:paraId="3FC527FF" w14:textId="77777777" w:rsidTr="00FF1036">
        <w:trPr>
          <w:trHeight w:val="375"/>
        </w:trPr>
        <w:tc>
          <w:tcPr>
            <w:tcW w:w="10440" w:type="dxa"/>
            <w:gridSpan w:val="10"/>
            <w:tcBorders>
              <w:top w:val="nil"/>
              <w:left w:val="nil"/>
              <w:bottom w:val="nil"/>
              <w:right w:val="nil"/>
            </w:tcBorders>
            <w:shd w:val="clear" w:color="auto" w:fill="auto"/>
            <w:noWrap/>
            <w:vAlign w:val="bottom"/>
            <w:hideMark/>
          </w:tcPr>
          <w:p w14:paraId="281B48D1" w14:textId="77777777" w:rsidR="00FA7FDE" w:rsidRDefault="00FF1036" w:rsidP="00487B02">
            <w:pPr>
              <w:spacing w:after="0" w:line="240" w:lineRule="auto"/>
              <w:jc w:val="center"/>
              <w:rPr>
                <w:rFonts w:ascii="Calibri" w:eastAsia="Times New Roman" w:hAnsi="Calibri" w:cs="Calibri"/>
                <w:b/>
                <w:bCs/>
                <w:color w:val="000000"/>
                <w:sz w:val="28"/>
                <w:szCs w:val="28"/>
              </w:rPr>
            </w:pPr>
            <w:r w:rsidRPr="00FF1036">
              <w:rPr>
                <w:rFonts w:ascii="Calibri" w:eastAsia="Times New Roman" w:hAnsi="Calibri" w:cs="Calibri"/>
                <w:b/>
                <w:bCs/>
                <w:color w:val="000000"/>
                <w:sz w:val="28"/>
                <w:szCs w:val="28"/>
              </w:rPr>
              <w:t xml:space="preserve">BUDGET ORDINANCE FOR THE </w:t>
            </w:r>
            <w:r w:rsidR="00FA7FDE">
              <w:rPr>
                <w:rFonts w:ascii="Calibri" w:eastAsia="Times New Roman" w:hAnsi="Calibri" w:cs="Calibri"/>
                <w:b/>
                <w:bCs/>
                <w:color w:val="000000"/>
                <w:sz w:val="28"/>
                <w:szCs w:val="28"/>
              </w:rPr>
              <w:t>TOWN OF CONETOE</w:t>
            </w:r>
          </w:p>
          <w:p w14:paraId="34C33496" w14:textId="482A8C4C" w:rsidR="00FA7FDE" w:rsidRPr="00FF1036" w:rsidRDefault="00FA7FDE" w:rsidP="00487B02">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FY 2025-2026</w:t>
            </w:r>
          </w:p>
        </w:tc>
      </w:tr>
      <w:tr w:rsidR="00FF1036" w:rsidRPr="00FF1036" w14:paraId="4AB95C72" w14:textId="77777777" w:rsidTr="00FF1036">
        <w:trPr>
          <w:trHeight w:val="375"/>
        </w:trPr>
        <w:tc>
          <w:tcPr>
            <w:tcW w:w="10440" w:type="dxa"/>
            <w:gridSpan w:val="10"/>
            <w:tcBorders>
              <w:top w:val="nil"/>
              <w:left w:val="nil"/>
              <w:bottom w:val="nil"/>
              <w:right w:val="nil"/>
            </w:tcBorders>
            <w:shd w:val="clear" w:color="auto" w:fill="auto"/>
            <w:noWrap/>
            <w:vAlign w:val="bottom"/>
            <w:hideMark/>
          </w:tcPr>
          <w:p w14:paraId="099C42BF" w14:textId="053CABDA" w:rsidR="00FF1036" w:rsidRPr="00FF1036" w:rsidRDefault="00FF1036" w:rsidP="00FF1036">
            <w:pPr>
              <w:spacing w:after="0" w:line="240" w:lineRule="auto"/>
              <w:jc w:val="center"/>
              <w:rPr>
                <w:rFonts w:ascii="Calibri" w:eastAsia="Times New Roman" w:hAnsi="Calibri" w:cs="Calibri"/>
                <w:b/>
                <w:bCs/>
                <w:color w:val="000000"/>
                <w:sz w:val="28"/>
                <w:szCs w:val="28"/>
              </w:rPr>
            </w:pPr>
          </w:p>
        </w:tc>
      </w:tr>
      <w:tr w:rsidR="00FF1036" w:rsidRPr="00FF1036" w14:paraId="66EE5870" w14:textId="77777777" w:rsidTr="00FF1036">
        <w:trPr>
          <w:trHeight w:val="300"/>
        </w:trPr>
        <w:tc>
          <w:tcPr>
            <w:tcW w:w="1481" w:type="dxa"/>
            <w:tcBorders>
              <w:top w:val="nil"/>
              <w:left w:val="nil"/>
              <w:bottom w:val="nil"/>
              <w:right w:val="nil"/>
            </w:tcBorders>
            <w:shd w:val="clear" w:color="auto" w:fill="auto"/>
            <w:noWrap/>
            <w:vAlign w:val="bottom"/>
            <w:hideMark/>
          </w:tcPr>
          <w:p w14:paraId="441C710F" w14:textId="77777777" w:rsidR="00FF1036" w:rsidRPr="00FF1036" w:rsidRDefault="00FF1036" w:rsidP="00FF1036">
            <w:pPr>
              <w:spacing w:after="0" w:line="240" w:lineRule="auto"/>
              <w:jc w:val="center"/>
              <w:rPr>
                <w:rFonts w:ascii="Calibri" w:eastAsia="Times New Roman" w:hAnsi="Calibri" w:cs="Calibri"/>
                <w:b/>
                <w:bCs/>
                <w:color w:val="000000"/>
                <w:sz w:val="28"/>
                <w:szCs w:val="28"/>
              </w:rPr>
            </w:pPr>
          </w:p>
        </w:tc>
        <w:tc>
          <w:tcPr>
            <w:tcW w:w="1326" w:type="dxa"/>
            <w:tcBorders>
              <w:top w:val="nil"/>
              <w:left w:val="nil"/>
              <w:bottom w:val="nil"/>
              <w:right w:val="nil"/>
            </w:tcBorders>
            <w:shd w:val="clear" w:color="auto" w:fill="auto"/>
            <w:noWrap/>
            <w:vAlign w:val="bottom"/>
            <w:hideMark/>
          </w:tcPr>
          <w:p w14:paraId="122A18A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4008E1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5457F6E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4DA6C63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20F19D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685E986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00A999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01B20ED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26F02CAB"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2E74ECB1" w14:textId="77777777" w:rsidTr="00FF1036">
        <w:trPr>
          <w:trHeight w:val="315"/>
        </w:trPr>
        <w:tc>
          <w:tcPr>
            <w:tcW w:w="1481" w:type="dxa"/>
            <w:tcBorders>
              <w:top w:val="nil"/>
              <w:left w:val="nil"/>
              <w:bottom w:val="nil"/>
              <w:right w:val="nil"/>
            </w:tcBorders>
            <w:shd w:val="clear" w:color="auto" w:fill="auto"/>
            <w:noWrap/>
            <w:vAlign w:val="bottom"/>
            <w:hideMark/>
          </w:tcPr>
          <w:p w14:paraId="60C3B9F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481" w:type="dxa"/>
            <w:gridSpan w:val="6"/>
            <w:tcBorders>
              <w:top w:val="nil"/>
              <w:left w:val="nil"/>
              <w:bottom w:val="nil"/>
              <w:right w:val="nil"/>
            </w:tcBorders>
            <w:shd w:val="clear" w:color="auto" w:fill="auto"/>
            <w:noWrap/>
            <w:vAlign w:val="bottom"/>
            <w:hideMark/>
          </w:tcPr>
          <w:p w14:paraId="4FC34866" w14:textId="2177DE11"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 xml:space="preserve">BE IT ORDAINED by the Governing Board: Town of </w:t>
            </w:r>
            <w:proofErr w:type="spellStart"/>
            <w:r w:rsidRPr="00FF1036">
              <w:rPr>
                <w:rFonts w:ascii="Calibri" w:eastAsia="Times New Roman" w:hAnsi="Calibri" w:cs="Calibri"/>
                <w:color w:val="000000"/>
                <w:sz w:val="24"/>
                <w:szCs w:val="24"/>
              </w:rPr>
              <w:t>Cone</w:t>
            </w:r>
            <w:r w:rsidR="00C66B5A">
              <w:rPr>
                <w:rFonts w:ascii="Calibri" w:eastAsia="Times New Roman" w:hAnsi="Calibri" w:cs="Calibri"/>
                <w:color w:val="000000"/>
                <w:sz w:val="24"/>
                <w:szCs w:val="24"/>
              </w:rPr>
              <w:t>to</w:t>
            </w:r>
            <w:r w:rsidRPr="00FF1036">
              <w:rPr>
                <w:rFonts w:ascii="Calibri" w:eastAsia="Times New Roman" w:hAnsi="Calibri" w:cs="Calibri"/>
                <w:color w:val="000000"/>
                <w:sz w:val="24"/>
                <w:szCs w:val="24"/>
              </w:rPr>
              <w:t>e</w:t>
            </w:r>
            <w:proofErr w:type="spellEnd"/>
          </w:p>
        </w:tc>
        <w:tc>
          <w:tcPr>
            <w:tcW w:w="1469" w:type="dxa"/>
            <w:tcBorders>
              <w:top w:val="nil"/>
              <w:left w:val="nil"/>
              <w:bottom w:val="nil"/>
              <w:right w:val="nil"/>
            </w:tcBorders>
            <w:shd w:val="clear" w:color="auto" w:fill="auto"/>
            <w:noWrap/>
            <w:vAlign w:val="bottom"/>
            <w:hideMark/>
          </w:tcPr>
          <w:p w14:paraId="11BD45F4"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955" w:type="dxa"/>
            <w:tcBorders>
              <w:top w:val="nil"/>
              <w:left w:val="nil"/>
              <w:bottom w:val="nil"/>
              <w:right w:val="nil"/>
            </w:tcBorders>
            <w:shd w:val="clear" w:color="auto" w:fill="auto"/>
            <w:noWrap/>
            <w:vAlign w:val="bottom"/>
            <w:hideMark/>
          </w:tcPr>
          <w:p w14:paraId="25314D6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6F731EE3"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7F1814D8" w14:textId="77777777" w:rsidTr="00FF1036">
        <w:trPr>
          <w:trHeight w:val="315"/>
        </w:trPr>
        <w:tc>
          <w:tcPr>
            <w:tcW w:w="1481" w:type="dxa"/>
            <w:tcBorders>
              <w:top w:val="nil"/>
              <w:left w:val="nil"/>
              <w:bottom w:val="nil"/>
              <w:right w:val="nil"/>
            </w:tcBorders>
            <w:shd w:val="clear" w:color="auto" w:fill="auto"/>
            <w:noWrap/>
            <w:vAlign w:val="bottom"/>
            <w:hideMark/>
          </w:tcPr>
          <w:p w14:paraId="56A9107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2EE8F6E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A55B23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04A208A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5733868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EBCACE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5742EFA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3DF1386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6A0EAE7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504841FB"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5DFABC8B" w14:textId="77777777" w:rsidTr="00FF1036">
        <w:trPr>
          <w:trHeight w:val="315"/>
        </w:trPr>
        <w:tc>
          <w:tcPr>
            <w:tcW w:w="1481" w:type="dxa"/>
            <w:tcBorders>
              <w:top w:val="nil"/>
              <w:left w:val="nil"/>
              <w:bottom w:val="nil"/>
              <w:right w:val="nil"/>
            </w:tcBorders>
            <w:shd w:val="clear" w:color="auto" w:fill="auto"/>
            <w:noWrap/>
            <w:vAlign w:val="bottom"/>
            <w:hideMark/>
          </w:tcPr>
          <w:p w14:paraId="59E49A6D"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Section 1:</w:t>
            </w:r>
          </w:p>
        </w:tc>
        <w:tc>
          <w:tcPr>
            <w:tcW w:w="8905" w:type="dxa"/>
            <w:gridSpan w:val="8"/>
            <w:vMerge w:val="restart"/>
            <w:tcBorders>
              <w:top w:val="nil"/>
              <w:left w:val="nil"/>
              <w:bottom w:val="nil"/>
              <w:right w:val="nil"/>
            </w:tcBorders>
            <w:shd w:val="clear" w:color="auto" w:fill="auto"/>
            <w:vAlign w:val="bottom"/>
            <w:hideMark/>
          </w:tcPr>
          <w:p w14:paraId="32054075"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The following amounts are hereby appropriated in the General Fund for the operation of the municipal government for the fiscal year beginning July 1, 2025, and ending June 30, 2026, in accordance with the chart of accounts heretofore established for this municipality:</w:t>
            </w:r>
          </w:p>
        </w:tc>
        <w:tc>
          <w:tcPr>
            <w:tcW w:w="54" w:type="dxa"/>
            <w:tcBorders>
              <w:top w:val="nil"/>
              <w:left w:val="nil"/>
              <w:bottom w:val="nil"/>
              <w:right w:val="nil"/>
            </w:tcBorders>
            <w:shd w:val="clear" w:color="auto" w:fill="auto"/>
            <w:noWrap/>
            <w:vAlign w:val="bottom"/>
            <w:hideMark/>
          </w:tcPr>
          <w:p w14:paraId="0E86A1D2"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643FEBFF" w14:textId="77777777" w:rsidTr="00FF1036">
        <w:trPr>
          <w:trHeight w:val="315"/>
        </w:trPr>
        <w:tc>
          <w:tcPr>
            <w:tcW w:w="1481" w:type="dxa"/>
            <w:tcBorders>
              <w:top w:val="nil"/>
              <w:left w:val="nil"/>
              <w:bottom w:val="nil"/>
              <w:right w:val="nil"/>
            </w:tcBorders>
            <w:shd w:val="clear" w:color="auto" w:fill="auto"/>
            <w:noWrap/>
            <w:vAlign w:val="bottom"/>
            <w:hideMark/>
          </w:tcPr>
          <w:p w14:paraId="772016B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2514F5E7"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302A5D09"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576B9C3A" w14:textId="77777777" w:rsidTr="00FF1036">
        <w:trPr>
          <w:trHeight w:val="315"/>
        </w:trPr>
        <w:tc>
          <w:tcPr>
            <w:tcW w:w="1481" w:type="dxa"/>
            <w:tcBorders>
              <w:top w:val="nil"/>
              <w:left w:val="nil"/>
              <w:bottom w:val="nil"/>
              <w:right w:val="nil"/>
            </w:tcBorders>
            <w:shd w:val="clear" w:color="auto" w:fill="auto"/>
            <w:noWrap/>
            <w:vAlign w:val="bottom"/>
            <w:hideMark/>
          </w:tcPr>
          <w:p w14:paraId="034D8BA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50F33C5D"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1E5FAC8F"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7D9939C7" w14:textId="77777777" w:rsidTr="00FF1036">
        <w:trPr>
          <w:trHeight w:val="315"/>
        </w:trPr>
        <w:tc>
          <w:tcPr>
            <w:tcW w:w="1481" w:type="dxa"/>
            <w:tcBorders>
              <w:top w:val="nil"/>
              <w:left w:val="nil"/>
              <w:bottom w:val="nil"/>
              <w:right w:val="nil"/>
            </w:tcBorders>
            <w:shd w:val="clear" w:color="auto" w:fill="auto"/>
            <w:noWrap/>
            <w:vAlign w:val="bottom"/>
            <w:hideMark/>
          </w:tcPr>
          <w:p w14:paraId="5655325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1D790235"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4656737C"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1938C50" w14:textId="77777777" w:rsidTr="00FF1036">
        <w:trPr>
          <w:trHeight w:val="300"/>
        </w:trPr>
        <w:tc>
          <w:tcPr>
            <w:tcW w:w="1481" w:type="dxa"/>
            <w:tcBorders>
              <w:top w:val="nil"/>
              <w:left w:val="nil"/>
              <w:bottom w:val="nil"/>
              <w:right w:val="nil"/>
            </w:tcBorders>
            <w:shd w:val="clear" w:color="auto" w:fill="auto"/>
            <w:noWrap/>
            <w:vAlign w:val="bottom"/>
            <w:hideMark/>
          </w:tcPr>
          <w:p w14:paraId="7A4A906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vAlign w:val="bottom"/>
            <w:hideMark/>
          </w:tcPr>
          <w:p w14:paraId="1992F59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vAlign w:val="bottom"/>
            <w:hideMark/>
          </w:tcPr>
          <w:p w14:paraId="35E3AB6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vAlign w:val="bottom"/>
            <w:hideMark/>
          </w:tcPr>
          <w:p w14:paraId="7A3314D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vAlign w:val="bottom"/>
            <w:hideMark/>
          </w:tcPr>
          <w:p w14:paraId="14B42D9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vAlign w:val="bottom"/>
            <w:hideMark/>
          </w:tcPr>
          <w:p w14:paraId="5F45C27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vAlign w:val="bottom"/>
            <w:hideMark/>
          </w:tcPr>
          <w:p w14:paraId="1242031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vAlign w:val="bottom"/>
            <w:hideMark/>
          </w:tcPr>
          <w:p w14:paraId="097D0AC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1D135F7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0B414227"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2D50DCE8" w14:textId="77777777" w:rsidTr="00FF1036">
        <w:trPr>
          <w:trHeight w:val="315"/>
        </w:trPr>
        <w:tc>
          <w:tcPr>
            <w:tcW w:w="4710" w:type="dxa"/>
            <w:gridSpan w:val="4"/>
            <w:tcBorders>
              <w:top w:val="nil"/>
              <w:left w:val="nil"/>
              <w:bottom w:val="nil"/>
              <w:right w:val="nil"/>
            </w:tcBorders>
            <w:shd w:val="clear" w:color="auto" w:fill="auto"/>
            <w:noWrap/>
            <w:vAlign w:val="bottom"/>
            <w:hideMark/>
          </w:tcPr>
          <w:p w14:paraId="747AB11A" w14:textId="77777777" w:rsidR="00FF1036" w:rsidRPr="00FF1036" w:rsidRDefault="00FF1036" w:rsidP="00FF1036">
            <w:pPr>
              <w:spacing w:after="0" w:line="240" w:lineRule="auto"/>
              <w:rPr>
                <w:rFonts w:ascii="Calibri" w:eastAsia="Times New Roman" w:hAnsi="Calibri" w:cs="Calibri"/>
                <w:b/>
                <w:bCs/>
                <w:color w:val="000000"/>
                <w:sz w:val="24"/>
                <w:szCs w:val="24"/>
              </w:rPr>
            </w:pPr>
            <w:r w:rsidRPr="00FF1036">
              <w:rPr>
                <w:rFonts w:ascii="Calibri" w:eastAsia="Times New Roman" w:hAnsi="Calibri" w:cs="Calibri"/>
                <w:b/>
                <w:bCs/>
                <w:color w:val="000000"/>
                <w:sz w:val="24"/>
                <w:szCs w:val="24"/>
              </w:rPr>
              <w:t>GENERAL FUND APPROPRIATIONS</w:t>
            </w:r>
          </w:p>
        </w:tc>
        <w:tc>
          <w:tcPr>
            <w:tcW w:w="1756" w:type="dxa"/>
            <w:tcBorders>
              <w:top w:val="nil"/>
              <w:left w:val="nil"/>
              <w:bottom w:val="nil"/>
              <w:right w:val="nil"/>
            </w:tcBorders>
            <w:shd w:val="clear" w:color="auto" w:fill="auto"/>
            <w:noWrap/>
            <w:vAlign w:val="bottom"/>
            <w:hideMark/>
          </w:tcPr>
          <w:p w14:paraId="21E91CB2" w14:textId="77777777" w:rsidR="00FF1036" w:rsidRPr="00FF1036" w:rsidRDefault="00FF1036" w:rsidP="00FF1036">
            <w:pPr>
              <w:spacing w:after="0" w:line="240" w:lineRule="auto"/>
              <w:rPr>
                <w:rFonts w:ascii="Calibri" w:eastAsia="Times New Roman" w:hAnsi="Calibri" w:cs="Calibri"/>
                <w:b/>
                <w:bCs/>
                <w:color w:val="000000"/>
                <w:sz w:val="24"/>
                <w:szCs w:val="24"/>
              </w:rPr>
            </w:pPr>
          </w:p>
        </w:tc>
        <w:tc>
          <w:tcPr>
            <w:tcW w:w="673" w:type="dxa"/>
            <w:tcBorders>
              <w:top w:val="nil"/>
              <w:left w:val="nil"/>
              <w:bottom w:val="nil"/>
              <w:right w:val="nil"/>
            </w:tcBorders>
            <w:shd w:val="clear" w:color="auto" w:fill="auto"/>
            <w:noWrap/>
            <w:vAlign w:val="bottom"/>
            <w:hideMark/>
          </w:tcPr>
          <w:p w14:paraId="06FEA20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719A6CF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4C53F13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4B59939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467FBBB5"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E939C18" w14:textId="77777777" w:rsidTr="00FF1036">
        <w:trPr>
          <w:trHeight w:val="300"/>
        </w:trPr>
        <w:tc>
          <w:tcPr>
            <w:tcW w:w="1481" w:type="dxa"/>
            <w:tcBorders>
              <w:top w:val="nil"/>
              <w:left w:val="nil"/>
              <w:bottom w:val="nil"/>
              <w:right w:val="nil"/>
            </w:tcBorders>
            <w:shd w:val="clear" w:color="auto" w:fill="auto"/>
            <w:noWrap/>
            <w:vAlign w:val="bottom"/>
            <w:hideMark/>
          </w:tcPr>
          <w:p w14:paraId="1237751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7492DD45"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General Government</w:t>
            </w:r>
          </w:p>
        </w:tc>
        <w:tc>
          <w:tcPr>
            <w:tcW w:w="823" w:type="dxa"/>
            <w:tcBorders>
              <w:top w:val="nil"/>
              <w:left w:val="nil"/>
              <w:bottom w:val="nil"/>
              <w:right w:val="nil"/>
            </w:tcBorders>
            <w:shd w:val="clear" w:color="auto" w:fill="auto"/>
            <w:noWrap/>
            <w:vAlign w:val="bottom"/>
            <w:hideMark/>
          </w:tcPr>
          <w:p w14:paraId="413FA6F0"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41F41D3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D12245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C0826F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6FCCC9DE"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$28,437</w:t>
            </w:r>
          </w:p>
        </w:tc>
        <w:tc>
          <w:tcPr>
            <w:tcW w:w="955" w:type="dxa"/>
            <w:tcBorders>
              <w:top w:val="nil"/>
              <w:left w:val="nil"/>
              <w:bottom w:val="nil"/>
              <w:right w:val="nil"/>
            </w:tcBorders>
            <w:shd w:val="clear" w:color="auto" w:fill="auto"/>
            <w:noWrap/>
            <w:vAlign w:val="bottom"/>
            <w:hideMark/>
          </w:tcPr>
          <w:p w14:paraId="1E69438F"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47518CCE"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7E4A825" w14:textId="77777777" w:rsidTr="00FF1036">
        <w:trPr>
          <w:trHeight w:val="300"/>
        </w:trPr>
        <w:tc>
          <w:tcPr>
            <w:tcW w:w="1481" w:type="dxa"/>
            <w:tcBorders>
              <w:top w:val="nil"/>
              <w:left w:val="nil"/>
              <w:bottom w:val="nil"/>
              <w:right w:val="nil"/>
            </w:tcBorders>
            <w:shd w:val="clear" w:color="auto" w:fill="auto"/>
            <w:noWrap/>
            <w:vAlign w:val="bottom"/>
            <w:hideMark/>
          </w:tcPr>
          <w:p w14:paraId="1FD815B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3FC5F4E2"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Administration</w:t>
            </w:r>
          </w:p>
        </w:tc>
        <w:tc>
          <w:tcPr>
            <w:tcW w:w="823" w:type="dxa"/>
            <w:tcBorders>
              <w:top w:val="nil"/>
              <w:left w:val="nil"/>
              <w:bottom w:val="nil"/>
              <w:right w:val="nil"/>
            </w:tcBorders>
            <w:shd w:val="clear" w:color="auto" w:fill="auto"/>
            <w:noWrap/>
            <w:vAlign w:val="bottom"/>
            <w:hideMark/>
          </w:tcPr>
          <w:p w14:paraId="28504F0E"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2BF5947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074D84E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3F06C6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797CA1FB"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$88,805</w:t>
            </w:r>
          </w:p>
        </w:tc>
        <w:tc>
          <w:tcPr>
            <w:tcW w:w="955" w:type="dxa"/>
            <w:tcBorders>
              <w:top w:val="nil"/>
              <w:left w:val="nil"/>
              <w:bottom w:val="nil"/>
              <w:right w:val="nil"/>
            </w:tcBorders>
            <w:shd w:val="clear" w:color="auto" w:fill="auto"/>
            <w:noWrap/>
            <w:vAlign w:val="bottom"/>
            <w:hideMark/>
          </w:tcPr>
          <w:p w14:paraId="3D5F1B36"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04A3B85E"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24ABD2A" w14:textId="77777777" w:rsidTr="00FF1036">
        <w:trPr>
          <w:trHeight w:val="300"/>
        </w:trPr>
        <w:tc>
          <w:tcPr>
            <w:tcW w:w="1481" w:type="dxa"/>
            <w:tcBorders>
              <w:top w:val="nil"/>
              <w:left w:val="nil"/>
              <w:bottom w:val="nil"/>
              <w:right w:val="nil"/>
            </w:tcBorders>
            <w:shd w:val="clear" w:color="auto" w:fill="auto"/>
            <w:noWrap/>
            <w:vAlign w:val="bottom"/>
            <w:hideMark/>
          </w:tcPr>
          <w:p w14:paraId="3A135D8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3229" w:type="dxa"/>
            <w:gridSpan w:val="3"/>
            <w:tcBorders>
              <w:top w:val="nil"/>
              <w:left w:val="nil"/>
              <w:bottom w:val="nil"/>
              <w:right w:val="nil"/>
            </w:tcBorders>
            <w:shd w:val="clear" w:color="auto" w:fill="auto"/>
            <w:noWrap/>
            <w:vAlign w:val="bottom"/>
            <w:hideMark/>
          </w:tcPr>
          <w:p w14:paraId="13F88FFD"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Sanitation/Solid Waste</w:t>
            </w:r>
          </w:p>
        </w:tc>
        <w:tc>
          <w:tcPr>
            <w:tcW w:w="1756" w:type="dxa"/>
            <w:tcBorders>
              <w:top w:val="nil"/>
              <w:left w:val="nil"/>
              <w:bottom w:val="nil"/>
              <w:right w:val="nil"/>
            </w:tcBorders>
            <w:shd w:val="clear" w:color="auto" w:fill="auto"/>
            <w:noWrap/>
            <w:vAlign w:val="bottom"/>
            <w:hideMark/>
          </w:tcPr>
          <w:p w14:paraId="41B8A55E" w14:textId="77777777" w:rsidR="00FF1036" w:rsidRPr="00FF1036" w:rsidRDefault="00FF1036" w:rsidP="00FF1036">
            <w:pPr>
              <w:spacing w:after="0" w:line="240" w:lineRule="auto"/>
              <w:rPr>
                <w:rFonts w:ascii="Calibri" w:eastAsia="Times New Roman" w:hAnsi="Calibri" w:cs="Calibri"/>
                <w:color w:val="000000"/>
              </w:rPr>
            </w:pPr>
          </w:p>
        </w:tc>
        <w:tc>
          <w:tcPr>
            <w:tcW w:w="673" w:type="dxa"/>
            <w:tcBorders>
              <w:top w:val="nil"/>
              <w:left w:val="nil"/>
              <w:bottom w:val="nil"/>
              <w:right w:val="nil"/>
            </w:tcBorders>
            <w:shd w:val="clear" w:color="auto" w:fill="auto"/>
            <w:noWrap/>
            <w:vAlign w:val="bottom"/>
            <w:hideMark/>
          </w:tcPr>
          <w:p w14:paraId="63ACD36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7837D2F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0A61E50"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$38,750</w:t>
            </w:r>
          </w:p>
        </w:tc>
        <w:tc>
          <w:tcPr>
            <w:tcW w:w="955" w:type="dxa"/>
            <w:tcBorders>
              <w:top w:val="nil"/>
              <w:left w:val="nil"/>
              <w:bottom w:val="nil"/>
              <w:right w:val="nil"/>
            </w:tcBorders>
            <w:shd w:val="clear" w:color="auto" w:fill="auto"/>
            <w:noWrap/>
            <w:vAlign w:val="bottom"/>
            <w:hideMark/>
          </w:tcPr>
          <w:p w14:paraId="4FE593D7"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35658276"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7DBF3B9E" w14:textId="77777777" w:rsidTr="00FF1036">
        <w:trPr>
          <w:trHeight w:val="300"/>
        </w:trPr>
        <w:tc>
          <w:tcPr>
            <w:tcW w:w="1481" w:type="dxa"/>
            <w:tcBorders>
              <w:top w:val="nil"/>
              <w:left w:val="nil"/>
              <w:bottom w:val="nil"/>
              <w:right w:val="nil"/>
            </w:tcBorders>
            <w:shd w:val="clear" w:color="auto" w:fill="auto"/>
            <w:noWrap/>
            <w:vAlign w:val="bottom"/>
            <w:hideMark/>
          </w:tcPr>
          <w:p w14:paraId="5847B4F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51F77214"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Parks and Recreation</w:t>
            </w:r>
          </w:p>
        </w:tc>
        <w:tc>
          <w:tcPr>
            <w:tcW w:w="823" w:type="dxa"/>
            <w:tcBorders>
              <w:top w:val="nil"/>
              <w:left w:val="nil"/>
              <w:bottom w:val="nil"/>
              <w:right w:val="nil"/>
            </w:tcBorders>
            <w:shd w:val="clear" w:color="auto" w:fill="auto"/>
            <w:noWrap/>
            <w:vAlign w:val="bottom"/>
            <w:hideMark/>
          </w:tcPr>
          <w:p w14:paraId="1CE04222"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6255D62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205CB7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035C907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12004F2"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$3,650</w:t>
            </w:r>
          </w:p>
        </w:tc>
        <w:tc>
          <w:tcPr>
            <w:tcW w:w="955" w:type="dxa"/>
            <w:tcBorders>
              <w:top w:val="nil"/>
              <w:left w:val="nil"/>
              <w:bottom w:val="nil"/>
              <w:right w:val="nil"/>
            </w:tcBorders>
            <w:shd w:val="clear" w:color="auto" w:fill="auto"/>
            <w:noWrap/>
            <w:vAlign w:val="bottom"/>
            <w:hideMark/>
          </w:tcPr>
          <w:p w14:paraId="146A8338"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5538C3E0"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39B1AF55" w14:textId="77777777" w:rsidTr="00FF1036">
        <w:trPr>
          <w:trHeight w:val="300"/>
        </w:trPr>
        <w:tc>
          <w:tcPr>
            <w:tcW w:w="1481" w:type="dxa"/>
            <w:tcBorders>
              <w:top w:val="nil"/>
              <w:left w:val="nil"/>
              <w:bottom w:val="nil"/>
              <w:right w:val="nil"/>
            </w:tcBorders>
            <w:shd w:val="clear" w:color="auto" w:fill="auto"/>
            <w:noWrap/>
            <w:vAlign w:val="bottom"/>
            <w:hideMark/>
          </w:tcPr>
          <w:p w14:paraId="2C5F150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56B6BED4"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Streets</w:t>
            </w:r>
          </w:p>
        </w:tc>
        <w:tc>
          <w:tcPr>
            <w:tcW w:w="1080" w:type="dxa"/>
            <w:tcBorders>
              <w:top w:val="nil"/>
              <w:left w:val="nil"/>
              <w:bottom w:val="nil"/>
              <w:right w:val="nil"/>
            </w:tcBorders>
            <w:shd w:val="clear" w:color="auto" w:fill="auto"/>
            <w:noWrap/>
            <w:vAlign w:val="bottom"/>
            <w:hideMark/>
          </w:tcPr>
          <w:p w14:paraId="3BC3AC93" w14:textId="77777777" w:rsidR="00FF1036" w:rsidRPr="00FF1036" w:rsidRDefault="00FF1036" w:rsidP="00FF1036">
            <w:pPr>
              <w:spacing w:after="0" w:line="240" w:lineRule="auto"/>
              <w:rPr>
                <w:rFonts w:ascii="Calibri" w:eastAsia="Times New Roman" w:hAnsi="Calibri" w:cs="Calibri"/>
                <w:color w:val="000000"/>
              </w:rPr>
            </w:pPr>
          </w:p>
        </w:tc>
        <w:tc>
          <w:tcPr>
            <w:tcW w:w="823" w:type="dxa"/>
            <w:tcBorders>
              <w:top w:val="nil"/>
              <w:left w:val="nil"/>
              <w:bottom w:val="nil"/>
              <w:right w:val="nil"/>
            </w:tcBorders>
            <w:shd w:val="clear" w:color="auto" w:fill="auto"/>
            <w:noWrap/>
            <w:vAlign w:val="bottom"/>
            <w:hideMark/>
          </w:tcPr>
          <w:p w14:paraId="5CC049E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57E0468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51FFD0C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5DF8A97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278B531E"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$17,000</w:t>
            </w:r>
          </w:p>
        </w:tc>
        <w:tc>
          <w:tcPr>
            <w:tcW w:w="955" w:type="dxa"/>
            <w:tcBorders>
              <w:top w:val="nil"/>
              <w:left w:val="nil"/>
              <w:bottom w:val="nil"/>
              <w:right w:val="nil"/>
            </w:tcBorders>
            <w:shd w:val="clear" w:color="auto" w:fill="auto"/>
            <w:noWrap/>
            <w:vAlign w:val="bottom"/>
            <w:hideMark/>
          </w:tcPr>
          <w:p w14:paraId="2700618B"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54AADB73"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3B464143" w14:textId="77777777" w:rsidTr="00FF1036">
        <w:trPr>
          <w:trHeight w:val="300"/>
        </w:trPr>
        <w:tc>
          <w:tcPr>
            <w:tcW w:w="1481" w:type="dxa"/>
            <w:tcBorders>
              <w:top w:val="nil"/>
              <w:left w:val="nil"/>
              <w:bottom w:val="nil"/>
              <w:right w:val="nil"/>
            </w:tcBorders>
            <w:shd w:val="clear" w:color="auto" w:fill="auto"/>
            <w:noWrap/>
            <w:vAlign w:val="bottom"/>
            <w:hideMark/>
          </w:tcPr>
          <w:p w14:paraId="70A0209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4A0E994B"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Community Center</w:t>
            </w:r>
          </w:p>
        </w:tc>
        <w:tc>
          <w:tcPr>
            <w:tcW w:w="823" w:type="dxa"/>
            <w:tcBorders>
              <w:top w:val="nil"/>
              <w:left w:val="nil"/>
              <w:bottom w:val="nil"/>
              <w:right w:val="nil"/>
            </w:tcBorders>
            <w:shd w:val="clear" w:color="auto" w:fill="auto"/>
            <w:noWrap/>
            <w:vAlign w:val="bottom"/>
            <w:hideMark/>
          </w:tcPr>
          <w:p w14:paraId="2D1BAFAF"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1A2F937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E38C2E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5299D1C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7211085E"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$550</w:t>
            </w:r>
          </w:p>
        </w:tc>
        <w:tc>
          <w:tcPr>
            <w:tcW w:w="955" w:type="dxa"/>
            <w:tcBorders>
              <w:top w:val="nil"/>
              <w:left w:val="nil"/>
              <w:bottom w:val="nil"/>
              <w:right w:val="nil"/>
            </w:tcBorders>
            <w:shd w:val="clear" w:color="auto" w:fill="auto"/>
            <w:noWrap/>
            <w:vAlign w:val="bottom"/>
            <w:hideMark/>
          </w:tcPr>
          <w:p w14:paraId="127AF8E2"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12AABDF6"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8991907" w14:textId="77777777" w:rsidTr="00FF1036">
        <w:trPr>
          <w:trHeight w:val="315"/>
        </w:trPr>
        <w:tc>
          <w:tcPr>
            <w:tcW w:w="1481" w:type="dxa"/>
            <w:tcBorders>
              <w:top w:val="nil"/>
              <w:left w:val="nil"/>
              <w:bottom w:val="nil"/>
              <w:right w:val="nil"/>
            </w:tcBorders>
            <w:shd w:val="clear" w:color="auto" w:fill="auto"/>
            <w:noWrap/>
            <w:vAlign w:val="bottom"/>
            <w:hideMark/>
          </w:tcPr>
          <w:p w14:paraId="1142785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3E0F62A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F4820E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3D22B99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783601D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AF23D5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A29477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2CA6A36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0FD768B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55D99E41"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4819C63A" w14:textId="77777777" w:rsidTr="00FF1036">
        <w:trPr>
          <w:trHeight w:val="315"/>
        </w:trPr>
        <w:tc>
          <w:tcPr>
            <w:tcW w:w="1481" w:type="dxa"/>
            <w:tcBorders>
              <w:top w:val="nil"/>
              <w:left w:val="nil"/>
              <w:bottom w:val="nil"/>
              <w:right w:val="nil"/>
            </w:tcBorders>
            <w:shd w:val="clear" w:color="auto" w:fill="auto"/>
            <w:noWrap/>
            <w:vAlign w:val="bottom"/>
            <w:hideMark/>
          </w:tcPr>
          <w:p w14:paraId="4461ED38" w14:textId="77777777" w:rsidR="00FF1036" w:rsidRPr="00FF1036" w:rsidRDefault="00FF1036" w:rsidP="00FF1036">
            <w:pPr>
              <w:spacing w:after="0" w:line="240" w:lineRule="auto"/>
              <w:rPr>
                <w:rFonts w:ascii="Calibri" w:eastAsia="Times New Roman" w:hAnsi="Calibri" w:cs="Calibri"/>
                <w:b/>
                <w:bCs/>
                <w:color w:val="000000"/>
                <w:sz w:val="24"/>
                <w:szCs w:val="24"/>
              </w:rPr>
            </w:pPr>
            <w:r w:rsidRPr="00FF1036">
              <w:rPr>
                <w:rFonts w:ascii="Calibri" w:eastAsia="Times New Roman" w:hAnsi="Calibri" w:cs="Calibri"/>
                <w:b/>
                <w:bCs/>
                <w:color w:val="000000"/>
                <w:sz w:val="24"/>
                <w:szCs w:val="24"/>
              </w:rPr>
              <w:t>TOTAL</w:t>
            </w:r>
          </w:p>
        </w:tc>
        <w:tc>
          <w:tcPr>
            <w:tcW w:w="1326" w:type="dxa"/>
            <w:tcBorders>
              <w:top w:val="nil"/>
              <w:left w:val="nil"/>
              <w:bottom w:val="nil"/>
              <w:right w:val="nil"/>
            </w:tcBorders>
            <w:shd w:val="clear" w:color="auto" w:fill="auto"/>
            <w:noWrap/>
            <w:vAlign w:val="bottom"/>
            <w:hideMark/>
          </w:tcPr>
          <w:p w14:paraId="7BD668B6" w14:textId="77777777" w:rsidR="00FF1036" w:rsidRPr="00FF1036" w:rsidRDefault="00FF1036" w:rsidP="00FF1036">
            <w:pPr>
              <w:spacing w:after="0" w:line="240" w:lineRule="auto"/>
              <w:rPr>
                <w:rFonts w:ascii="Calibri" w:eastAsia="Times New Roman" w:hAnsi="Calibri" w:cs="Calibri"/>
                <w:b/>
                <w:bCs/>
                <w:color w:val="000000"/>
                <w:sz w:val="24"/>
                <w:szCs w:val="24"/>
              </w:rPr>
            </w:pPr>
          </w:p>
        </w:tc>
        <w:tc>
          <w:tcPr>
            <w:tcW w:w="1080" w:type="dxa"/>
            <w:tcBorders>
              <w:top w:val="nil"/>
              <w:left w:val="nil"/>
              <w:bottom w:val="nil"/>
              <w:right w:val="nil"/>
            </w:tcBorders>
            <w:shd w:val="clear" w:color="auto" w:fill="auto"/>
            <w:noWrap/>
            <w:vAlign w:val="bottom"/>
            <w:hideMark/>
          </w:tcPr>
          <w:p w14:paraId="6B7C197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12EA7E3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48F7F70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BCD214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3782C18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2E46B042" w14:textId="77777777" w:rsidR="00FF1036" w:rsidRPr="00FF1036" w:rsidRDefault="00FF1036" w:rsidP="00FF1036">
            <w:pPr>
              <w:spacing w:after="0" w:line="240" w:lineRule="auto"/>
              <w:jc w:val="right"/>
              <w:rPr>
                <w:rFonts w:ascii="Calibri" w:eastAsia="Times New Roman" w:hAnsi="Calibri" w:cs="Calibri"/>
                <w:b/>
                <w:bCs/>
                <w:color w:val="000000"/>
                <w:sz w:val="24"/>
                <w:szCs w:val="24"/>
              </w:rPr>
            </w:pPr>
            <w:r w:rsidRPr="00FF1036">
              <w:rPr>
                <w:rFonts w:ascii="Calibri" w:eastAsia="Times New Roman" w:hAnsi="Calibri" w:cs="Calibri"/>
                <w:b/>
                <w:bCs/>
                <w:color w:val="000000"/>
                <w:sz w:val="24"/>
                <w:szCs w:val="24"/>
              </w:rPr>
              <w:t>$177,192</w:t>
            </w:r>
          </w:p>
        </w:tc>
        <w:tc>
          <w:tcPr>
            <w:tcW w:w="955" w:type="dxa"/>
            <w:tcBorders>
              <w:top w:val="nil"/>
              <w:left w:val="nil"/>
              <w:bottom w:val="nil"/>
              <w:right w:val="nil"/>
            </w:tcBorders>
            <w:shd w:val="clear" w:color="auto" w:fill="auto"/>
            <w:noWrap/>
            <w:vAlign w:val="bottom"/>
            <w:hideMark/>
          </w:tcPr>
          <w:p w14:paraId="68E49C81" w14:textId="77777777" w:rsidR="00FF1036" w:rsidRPr="00FF1036" w:rsidRDefault="00FF1036" w:rsidP="00FF1036">
            <w:pPr>
              <w:spacing w:after="0" w:line="240" w:lineRule="auto"/>
              <w:jc w:val="right"/>
              <w:rPr>
                <w:rFonts w:ascii="Calibri" w:eastAsia="Times New Roman" w:hAnsi="Calibri" w:cs="Calibri"/>
                <w:b/>
                <w:bCs/>
                <w:color w:val="000000"/>
                <w:sz w:val="24"/>
                <w:szCs w:val="24"/>
              </w:rPr>
            </w:pPr>
          </w:p>
        </w:tc>
        <w:tc>
          <w:tcPr>
            <w:tcW w:w="54" w:type="dxa"/>
            <w:tcBorders>
              <w:top w:val="nil"/>
              <w:left w:val="nil"/>
              <w:bottom w:val="nil"/>
              <w:right w:val="nil"/>
            </w:tcBorders>
            <w:shd w:val="clear" w:color="auto" w:fill="auto"/>
            <w:noWrap/>
            <w:vAlign w:val="bottom"/>
            <w:hideMark/>
          </w:tcPr>
          <w:p w14:paraId="2554FA79"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E7DC3E4" w14:textId="77777777" w:rsidTr="00FF1036">
        <w:trPr>
          <w:trHeight w:val="300"/>
        </w:trPr>
        <w:tc>
          <w:tcPr>
            <w:tcW w:w="1481" w:type="dxa"/>
            <w:tcBorders>
              <w:top w:val="nil"/>
              <w:left w:val="nil"/>
              <w:bottom w:val="nil"/>
              <w:right w:val="nil"/>
            </w:tcBorders>
            <w:shd w:val="clear" w:color="auto" w:fill="auto"/>
            <w:noWrap/>
            <w:vAlign w:val="bottom"/>
            <w:hideMark/>
          </w:tcPr>
          <w:p w14:paraId="1FD689D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0472F71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97DFC1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013D6DF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2CB0E55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95A119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2F60D56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30E7E44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4B2DC37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35B15104"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4F5E29F8" w14:textId="77777777" w:rsidTr="00FF1036">
        <w:trPr>
          <w:trHeight w:val="315"/>
        </w:trPr>
        <w:tc>
          <w:tcPr>
            <w:tcW w:w="1481" w:type="dxa"/>
            <w:tcBorders>
              <w:top w:val="nil"/>
              <w:left w:val="nil"/>
              <w:bottom w:val="nil"/>
              <w:right w:val="nil"/>
            </w:tcBorders>
            <w:shd w:val="clear" w:color="auto" w:fill="auto"/>
            <w:noWrap/>
            <w:vAlign w:val="bottom"/>
            <w:hideMark/>
          </w:tcPr>
          <w:p w14:paraId="69D0FFEE"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Section 2:</w:t>
            </w:r>
          </w:p>
        </w:tc>
        <w:tc>
          <w:tcPr>
            <w:tcW w:w="8905" w:type="dxa"/>
            <w:gridSpan w:val="8"/>
            <w:vMerge w:val="restart"/>
            <w:tcBorders>
              <w:top w:val="nil"/>
              <w:left w:val="nil"/>
              <w:bottom w:val="nil"/>
              <w:right w:val="nil"/>
            </w:tcBorders>
            <w:shd w:val="clear" w:color="auto" w:fill="auto"/>
            <w:vAlign w:val="bottom"/>
            <w:hideMark/>
          </w:tcPr>
          <w:p w14:paraId="11F74247"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It is estimated that the following revenues will be available in the General Fund for the fiscal year beginning July 1, 2025, and ending June 30, 2026:</w:t>
            </w:r>
          </w:p>
        </w:tc>
        <w:tc>
          <w:tcPr>
            <w:tcW w:w="54" w:type="dxa"/>
            <w:tcBorders>
              <w:top w:val="nil"/>
              <w:left w:val="nil"/>
              <w:bottom w:val="nil"/>
              <w:right w:val="nil"/>
            </w:tcBorders>
            <w:shd w:val="clear" w:color="auto" w:fill="auto"/>
            <w:noWrap/>
            <w:vAlign w:val="bottom"/>
            <w:hideMark/>
          </w:tcPr>
          <w:p w14:paraId="55B65816"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1913A65F" w14:textId="77777777" w:rsidTr="00FF1036">
        <w:trPr>
          <w:trHeight w:val="315"/>
        </w:trPr>
        <w:tc>
          <w:tcPr>
            <w:tcW w:w="1481" w:type="dxa"/>
            <w:tcBorders>
              <w:top w:val="nil"/>
              <w:left w:val="nil"/>
              <w:bottom w:val="nil"/>
              <w:right w:val="nil"/>
            </w:tcBorders>
            <w:shd w:val="clear" w:color="auto" w:fill="auto"/>
            <w:noWrap/>
            <w:vAlign w:val="bottom"/>
            <w:hideMark/>
          </w:tcPr>
          <w:p w14:paraId="6A7CF11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563A3C66"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132BF99D"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DC2E8FE" w14:textId="77777777" w:rsidTr="00FF1036">
        <w:trPr>
          <w:trHeight w:val="300"/>
        </w:trPr>
        <w:tc>
          <w:tcPr>
            <w:tcW w:w="1481" w:type="dxa"/>
            <w:tcBorders>
              <w:top w:val="nil"/>
              <w:left w:val="nil"/>
              <w:bottom w:val="nil"/>
              <w:right w:val="nil"/>
            </w:tcBorders>
            <w:shd w:val="clear" w:color="auto" w:fill="auto"/>
            <w:noWrap/>
            <w:vAlign w:val="bottom"/>
            <w:hideMark/>
          </w:tcPr>
          <w:p w14:paraId="21E2560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030B9B1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F48C86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563DAAA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16C7D9B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0BF7817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312F93F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094C58B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50F4A3E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54417218"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7624856A" w14:textId="77777777" w:rsidTr="00FF1036">
        <w:trPr>
          <w:trHeight w:val="315"/>
        </w:trPr>
        <w:tc>
          <w:tcPr>
            <w:tcW w:w="3887" w:type="dxa"/>
            <w:gridSpan w:val="3"/>
            <w:tcBorders>
              <w:top w:val="nil"/>
              <w:left w:val="nil"/>
              <w:bottom w:val="nil"/>
              <w:right w:val="nil"/>
            </w:tcBorders>
            <w:shd w:val="clear" w:color="auto" w:fill="auto"/>
            <w:noWrap/>
            <w:vAlign w:val="bottom"/>
            <w:hideMark/>
          </w:tcPr>
          <w:p w14:paraId="69715627" w14:textId="77777777" w:rsidR="00FF1036" w:rsidRPr="00FF1036" w:rsidRDefault="00FF1036" w:rsidP="00FF1036">
            <w:pPr>
              <w:spacing w:after="0" w:line="240" w:lineRule="auto"/>
              <w:rPr>
                <w:rFonts w:ascii="Calibri" w:eastAsia="Times New Roman" w:hAnsi="Calibri" w:cs="Calibri"/>
                <w:b/>
                <w:bCs/>
                <w:color w:val="000000"/>
                <w:sz w:val="24"/>
                <w:szCs w:val="24"/>
              </w:rPr>
            </w:pPr>
            <w:r w:rsidRPr="00FF1036">
              <w:rPr>
                <w:rFonts w:ascii="Calibri" w:eastAsia="Times New Roman" w:hAnsi="Calibri" w:cs="Calibri"/>
                <w:b/>
                <w:bCs/>
                <w:color w:val="000000"/>
                <w:sz w:val="24"/>
                <w:szCs w:val="24"/>
              </w:rPr>
              <w:t>GENERAL FUND REVENUE</w:t>
            </w:r>
          </w:p>
        </w:tc>
        <w:tc>
          <w:tcPr>
            <w:tcW w:w="823" w:type="dxa"/>
            <w:tcBorders>
              <w:top w:val="nil"/>
              <w:left w:val="nil"/>
              <w:bottom w:val="nil"/>
              <w:right w:val="nil"/>
            </w:tcBorders>
            <w:shd w:val="clear" w:color="auto" w:fill="auto"/>
            <w:noWrap/>
            <w:vAlign w:val="bottom"/>
            <w:hideMark/>
          </w:tcPr>
          <w:p w14:paraId="3C02F600" w14:textId="77777777" w:rsidR="00FF1036" w:rsidRPr="00FF1036" w:rsidRDefault="00FF1036" w:rsidP="00FF1036">
            <w:pPr>
              <w:spacing w:after="0" w:line="240" w:lineRule="auto"/>
              <w:rPr>
                <w:rFonts w:ascii="Calibri" w:eastAsia="Times New Roman" w:hAnsi="Calibri" w:cs="Calibri"/>
                <w:b/>
                <w:bCs/>
                <w:color w:val="000000"/>
                <w:sz w:val="24"/>
                <w:szCs w:val="24"/>
              </w:rPr>
            </w:pPr>
          </w:p>
        </w:tc>
        <w:tc>
          <w:tcPr>
            <w:tcW w:w="1756" w:type="dxa"/>
            <w:tcBorders>
              <w:top w:val="nil"/>
              <w:left w:val="nil"/>
              <w:bottom w:val="nil"/>
              <w:right w:val="nil"/>
            </w:tcBorders>
            <w:shd w:val="clear" w:color="auto" w:fill="auto"/>
            <w:noWrap/>
            <w:vAlign w:val="bottom"/>
            <w:hideMark/>
          </w:tcPr>
          <w:p w14:paraId="58A4440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0D38FB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3F3C8BD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0CE5BD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57A6875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2AA424CD"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4634E87D" w14:textId="77777777" w:rsidTr="00FF1036">
        <w:trPr>
          <w:trHeight w:val="300"/>
        </w:trPr>
        <w:tc>
          <w:tcPr>
            <w:tcW w:w="1481" w:type="dxa"/>
            <w:tcBorders>
              <w:top w:val="nil"/>
              <w:left w:val="nil"/>
              <w:bottom w:val="nil"/>
              <w:right w:val="nil"/>
            </w:tcBorders>
            <w:shd w:val="clear" w:color="auto" w:fill="auto"/>
            <w:noWrap/>
            <w:vAlign w:val="bottom"/>
            <w:hideMark/>
          </w:tcPr>
          <w:p w14:paraId="721F358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32549BC3"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Real Property Taxes</w:t>
            </w:r>
          </w:p>
        </w:tc>
        <w:tc>
          <w:tcPr>
            <w:tcW w:w="823" w:type="dxa"/>
            <w:tcBorders>
              <w:top w:val="nil"/>
              <w:left w:val="nil"/>
              <w:bottom w:val="nil"/>
              <w:right w:val="nil"/>
            </w:tcBorders>
            <w:shd w:val="clear" w:color="auto" w:fill="auto"/>
            <w:noWrap/>
            <w:vAlign w:val="bottom"/>
            <w:hideMark/>
          </w:tcPr>
          <w:p w14:paraId="72E85217"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55A23CC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C02AB6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1D75A99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45F6E6C8"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$52,000</w:t>
            </w:r>
          </w:p>
        </w:tc>
        <w:tc>
          <w:tcPr>
            <w:tcW w:w="955" w:type="dxa"/>
            <w:tcBorders>
              <w:top w:val="nil"/>
              <w:left w:val="nil"/>
              <w:bottom w:val="nil"/>
              <w:right w:val="nil"/>
            </w:tcBorders>
            <w:shd w:val="clear" w:color="auto" w:fill="auto"/>
            <w:noWrap/>
            <w:vAlign w:val="bottom"/>
            <w:hideMark/>
          </w:tcPr>
          <w:p w14:paraId="2C006EF5"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27AD80DA"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1166F31" w14:textId="77777777" w:rsidTr="00FF1036">
        <w:trPr>
          <w:trHeight w:val="300"/>
        </w:trPr>
        <w:tc>
          <w:tcPr>
            <w:tcW w:w="1481" w:type="dxa"/>
            <w:tcBorders>
              <w:top w:val="nil"/>
              <w:left w:val="nil"/>
              <w:bottom w:val="nil"/>
              <w:right w:val="nil"/>
            </w:tcBorders>
            <w:shd w:val="clear" w:color="auto" w:fill="auto"/>
            <w:noWrap/>
            <w:vAlign w:val="bottom"/>
            <w:hideMark/>
          </w:tcPr>
          <w:p w14:paraId="76C7CD3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6A188D98"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Motor Vehicle Taxes</w:t>
            </w:r>
          </w:p>
        </w:tc>
        <w:tc>
          <w:tcPr>
            <w:tcW w:w="823" w:type="dxa"/>
            <w:tcBorders>
              <w:top w:val="nil"/>
              <w:left w:val="nil"/>
              <w:bottom w:val="nil"/>
              <w:right w:val="nil"/>
            </w:tcBorders>
            <w:shd w:val="clear" w:color="auto" w:fill="auto"/>
            <w:noWrap/>
            <w:vAlign w:val="bottom"/>
            <w:hideMark/>
          </w:tcPr>
          <w:p w14:paraId="4AFCFF86"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66E3827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110A6F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36E2DB4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38030271"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$7,200</w:t>
            </w:r>
          </w:p>
        </w:tc>
        <w:tc>
          <w:tcPr>
            <w:tcW w:w="955" w:type="dxa"/>
            <w:tcBorders>
              <w:top w:val="nil"/>
              <w:left w:val="nil"/>
              <w:bottom w:val="nil"/>
              <w:right w:val="nil"/>
            </w:tcBorders>
            <w:shd w:val="clear" w:color="auto" w:fill="auto"/>
            <w:noWrap/>
            <w:vAlign w:val="bottom"/>
            <w:hideMark/>
          </w:tcPr>
          <w:p w14:paraId="6681861C"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1202D0F1"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487AD2F2" w14:textId="77777777" w:rsidTr="00FF1036">
        <w:trPr>
          <w:trHeight w:val="300"/>
        </w:trPr>
        <w:tc>
          <w:tcPr>
            <w:tcW w:w="1481" w:type="dxa"/>
            <w:tcBorders>
              <w:top w:val="nil"/>
              <w:left w:val="nil"/>
              <w:bottom w:val="nil"/>
              <w:right w:val="nil"/>
            </w:tcBorders>
            <w:shd w:val="clear" w:color="auto" w:fill="auto"/>
            <w:noWrap/>
            <w:vAlign w:val="bottom"/>
            <w:hideMark/>
          </w:tcPr>
          <w:p w14:paraId="24B462C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3229" w:type="dxa"/>
            <w:gridSpan w:val="3"/>
            <w:tcBorders>
              <w:top w:val="nil"/>
              <w:left w:val="nil"/>
              <w:bottom w:val="nil"/>
              <w:right w:val="nil"/>
            </w:tcBorders>
            <w:shd w:val="clear" w:color="auto" w:fill="auto"/>
            <w:noWrap/>
            <w:vAlign w:val="bottom"/>
            <w:hideMark/>
          </w:tcPr>
          <w:p w14:paraId="373E13B5"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Utility / Cable Franchise</w:t>
            </w:r>
          </w:p>
        </w:tc>
        <w:tc>
          <w:tcPr>
            <w:tcW w:w="1756" w:type="dxa"/>
            <w:tcBorders>
              <w:top w:val="nil"/>
              <w:left w:val="nil"/>
              <w:bottom w:val="nil"/>
              <w:right w:val="nil"/>
            </w:tcBorders>
            <w:shd w:val="clear" w:color="auto" w:fill="auto"/>
            <w:noWrap/>
            <w:vAlign w:val="bottom"/>
            <w:hideMark/>
          </w:tcPr>
          <w:p w14:paraId="6386CF0F" w14:textId="77777777" w:rsidR="00FF1036" w:rsidRPr="00FF1036" w:rsidRDefault="00FF1036" w:rsidP="00FF1036">
            <w:pPr>
              <w:spacing w:after="0" w:line="240" w:lineRule="auto"/>
              <w:rPr>
                <w:rFonts w:ascii="Calibri" w:eastAsia="Times New Roman" w:hAnsi="Calibri" w:cs="Calibri"/>
                <w:color w:val="000000"/>
              </w:rPr>
            </w:pPr>
          </w:p>
        </w:tc>
        <w:tc>
          <w:tcPr>
            <w:tcW w:w="673" w:type="dxa"/>
            <w:tcBorders>
              <w:top w:val="nil"/>
              <w:left w:val="nil"/>
              <w:bottom w:val="nil"/>
              <w:right w:val="nil"/>
            </w:tcBorders>
            <w:shd w:val="clear" w:color="auto" w:fill="auto"/>
            <w:noWrap/>
            <w:vAlign w:val="bottom"/>
            <w:hideMark/>
          </w:tcPr>
          <w:p w14:paraId="45C2572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B9651C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60CD0F1F"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$13,000</w:t>
            </w:r>
          </w:p>
        </w:tc>
        <w:tc>
          <w:tcPr>
            <w:tcW w:w="955" w:type="dxa"/>
            <w:tcBorders>
              <w:top w:val="nil"/>
              <w:left w:val="nil"/>
              <w:bottom w:val="nil"/>
              <w:right w:val="nil"/>
            </w:tcBorders>
            <w:shd w:val="clear" w:color="auto" w:fill="auto"/>
            <w:noWrap/>
            <w:vAlign w:val="bottom"/>
            <w:hideMark/>
          </w:tcPr>
          <w:p w14:paraId="35C9F673"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2000599E"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5FC80B82" w14:textId="77777777" w:rsidTr="00FF1036">
        <w:trPr>
          <w:trHeight w:val="300"/>
        </w:trPr>
        <w:tc>
          <w:tcPr>
            <w:tcW w:w="1481" w:type="dxa"/>
            <w:tcBorders>
              <w:top w:val="nil"/>
              <w:left w:val="nil"/>
              <w:bottom w:val="nil"/>
              <w:right w:val="nil"/>
            </w:tcBorders>
            <w:shd w:val="clear" w:color="auto" w:fill="auto"/>
            <w:noWrap/>
            <w:vAlign w:val="bottom"/>
            <w:hideMark/>
          </w:tcPr>
          <w:p w14:paraId="2AFB71D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3229" w:type="dxa"/>
            <w:gridSpan w:val="3"/>
            <w:tcBorders>
              <w:top w:val="nil"/>
              <w:left w:val="nil"/>
              <w:bottom w:val="nil"/>
              <w:right w:val="nil"/>
            </w:tcBorders>
            <w:shd w:val="clear" w:color="auto" w:fill="auto"/>
            <w:noWrap/>
            <w:vAlign w:val="bottom"/>
            <w:hideMark/>
          </w:tcPr>
          <w:p w14:paraId="0B4C3754"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State Beer &amp; Wine Tax</w:t>
            </w:r>
          </w:p>
        </w:tc>
        <w:tc>
          <w:tcPr>
            <w:tcW w:w="1756" w:type="dxa"/>
            <w:tcBorders>
              <w:top w:val="nil"/>
              <w:left w:val="nil"/>
              <w:bottom w:val="nil"/>
              <w:right w:val="nil"/>
            </w:tcBorders>
            <w:shd w:val="clear" w:color="auto" w:fill="auto"/>
            <w:noWrap/>
            <w:vAlign w:val="bottom"/>
            <w:hideMark/>
          </w:tcPr>
          <w:p w14:paraId="05F357A7" w14:textId="77777777" w:rsidR="00FF1036" w:rsidRPr="00FF1036" w:rsidRDefault="00FF1036" w:rsidP="00FF1036">
            <w:pPr>
              <w:spacing w:after="0" w:line="240" w:lineRule="auto"/>
              <w:rPr>
                <w:rFonts w:ascii="Calibri" w:eastAsia="Times New Roman" w:hAnsi="Calibri" w:cs="Calibri"/>
                <w:color w:val="000000"/>
              </w:rPr>
            </w:pPr>
          </w:p>
        </w:tc>
        <w:tc>
          <w:tcPr>
            <w:tcW w:w="673" w:type="dxa"/>
            <w:tcBorders>
              <w:top w:val="nil"/>
              <w:left w:val="nil"/>
              <w:bottom w:val="nil"/>
              <w:right w:val="nil"/>
            </w:tcBorders>
            <w:shd w:val="clear" w:color="auto" w:fill="auto"/>
            <w:noWrap/>
            <w:vAlign w:val="bottom"/>
            <w:hideMark/>
          </w:tcPr>
          <w:p w14:paraId="637655B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DC43D1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7C68070C"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$2,000</w:t>
            </w:r>
          </w:p>
        </w:tc>
        <w:tc>
          <w:tcPr>
            <w:tcW w:w="955" w:type="dxa"/>
            <w:tcBorders>
              <w:top w:val="nil"/>
              <w:left w:val="nil"/>
              <w:bottom w:val="nil"/>
              <w:right w:val="nil"/>
            </w:tcBorders>
            <w:shd w:val="clear" w:color="auto" w:fill="auto"/>
            <w:noWrap/>
            <w:vAlign w:val="bottom"/>
            <w:hideMark/>
          </w:tcPr>
          <w:p w14:paraId="3DE34EF2"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54586FDB"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25F4E3AE" w14:textId="77777777" w:rsidTr="00FF1036">
        <w:trPr>
          <w:trHeight w:val="300"/>
        </w:trPr>
        <w:tc>
          <w:tcPr>
            <w:tcW w:w="1481" w:type="dxa"/>
            <w:tcBorders>
              <w:top w:val="nil"/>
              <w:left w:val="nil"/>
              <w:bottom w:val="nil"/>
              <w:right w:val="nil"/>
            </w:tcBorders>
            <w:shd w:val="clear" w:color="auto" w:fill="auto"/>
            <w:noWrap/>
            <w:vAlign w:val="bottom"/>
            <w:hideMark/>
          </w:tcPr>
          <w:p w14:paraId="186E6A1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3229" w:type="dxa"/>
            <w:gridSpan w:val="3"/>
            <w:tcBorders>
              <w:top w:val="nil"/>
              <w:left w:val="nil"/>
              <w:bottom w:val="nil"/>
              <w:right w:val="nil"/>
            </w:tcBorders>
            <w:shd w:val="clear" w:color="auto" w:fill="auto"/>
            <w:noWrap/>
            <w:vAlign w:val="bottom"/>
            <w:hideMark/>
          </w:tcPr>
          <w:p w14:paraId="5EE8FBD3"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Local Option Sales Tax</w:t>
            </w:r>
          </w:p>
        </w:tc>
        <w:tc>
          <w:tcPr>
            <w:tcW w:w="1756" w:type="dxa"/>
            <w:tcBorders>
              <w:top w:val="nil"/>
              <w:left w:val="nil"/>
              <w:bottom w:val="nil"/>
              <w:right w:val="nil"/>
            </w:tcBorders>
            <w:shd w:val="clear" w:color="auto" w:fill="auto"/>
            <w:noWrap/>
            <w:vAlign w:val="bottom"/>
            <w:hideMark/>
          </w:tcPr>
          <w:p w14:paraId="2B11B714" w14:textId="77777777" w:rsidR="00FF1036" w:rsidRPr="00FF1036" w:rsidRDefault="00FF1036" w:rsidP="00FF1036">
            <w:pPr>
              <w:spacing w:after="0" w:line="240" w:lineRule="auto"/>
              <w:rPr>
                <w:rFonts w:ascii="Calibri" w:eastAsia="Times New Roman" w:hAnsi="Calibri" w:cs="Calibri"/>
                <w:color w:val="000000"/>
              </w:rPr>
            </w:pPr>
          </w:p>
        </w:tc>
        <w:tc>
          <w:tcPr>
            <w:tcW w:w="673" w:type="dxa"/>
            <w:tcBorders>
              <w:top w:val="nil"/>
              <w:left w:val="nil"/>
              <w:bottom w:val="nil"/>
              <w:right w:val="nil"/>
            </w:tcBorders>
            <w:shd w:val="clear" w:color="auto" w:fill="auto"/>
            <w:noWrap/>
            <w:vAlign w:val="bottom"/>
            <w:hideMark/>
          </w:tcPr>
          <w:p w14:paraId="61A9438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35911E1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B3B1B3D"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$65,000</w:t>
            </w:r>
          </w:p>
        </w:tc>
        <w:tc>
          <w:tcPr>
            <w:tcW w:w="955" w:type="dxa"/>
            <w:tcBorders>
              <w:top w:val="nil"/>
              <w:left w:val="nil"/>
              <w:bottom w:val="nil"/>
              <w:right w:val="nil"/>
            </w:tcBorders>
            <w:shd w:val="clear" w:color="auto" w:fill="auto"/>
            <w:noWrap/>
            <w:vAlign w:val="bottom"/>
            <w:hideMark/>
          </w:tcPr>
          <w:p w14:paraId="4590BB51"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5C6EE931"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28137F2C" w14:textId="77777777" w:rsidTr="00FF1036">
        <w:trPr>
          <w:trHeight w:val="300"/>
        </w:trPr>
        <w:tc>
          <w:tcPr>
            <w:tcW w:w="1481" w:type="dxa"/>
            <w:tcBorders>
              <w:top w:val="nil"/>
              <w:left w:val="nil"/>
              <w:bottom w:val="nil"/>
              <w:right w:val="nil"/>
            </w:tcBorders>
            <w:shd w:val="clear" w:color="auto" w:fill="auto"/>
            <w:noWrap/>
            <w:vAlign w:val="bottom"/>
            <w:hideMark/>
          </w:tcPr>
          <w:p w14:paraId="3ECF4CB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31C0209E"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Powell Bill Funds</w:t>
            </w:r>
          </w:p>
        </w:tc>
        <w:tc>
          <w:tcPr>
            <w:tcW w:w="823" w:type="dxa"/>
            <w:tcBorders>
              <w:top w:val="nil"/>
              <w:left w:val="nil"/>
              <w:bottom w:val="nil"/>
              <w:right w:val="nil"/>
            </w:tcBorders>
            <w:shd w:val="clear" w:color="auto" w:fill="auto"/>
            <w:noWrap/>
            <w:vAlign w:val="bottom"/>
            <w:hideMark/>
          </w:tcPr>
          <w:p w14:paraId="32B01016"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2765E8C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0BA0948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2A6FD92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FE9ED7B"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$10,000</w:t>
            </w:r>
          </w:p>
        </w:tc>
        <w:tc>
          <w:tcPr>
            <w:tcW w:w="955" w:type="dxa"/>
            <w:tcBorders>
              <w:top w:val="nil"/>
              <w:left w:val="nil"/>
              <w:bottom w:val="nil"/>
              <w:right w:val="nil"/>
            </w:tcBorders>
            <w:shd w:val="clear" w:color="auto" w:fill="auto"/>
            <w:noWrap/>
            <w:vAlign w:val="bottom"/>
            <w:hideMark/>
          </w:tcPr>
          <w:p w14:paraId="6C485262"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2D8D7D7A"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4D863E0" w14:textId="77777777" w:rsidTr="00FF1036">
        <w:trPr>
          <w:trHeight w:val="300"/>
        </w:trPr>
        <w:tc>
          <w:tcPr>
            <w:tcW w:w="1481" w:type="dxa"/>
            <w:tcBorders>
              <w:top w:val="nil"/>
              <w:left w:val="nil"/>
              <w:bottom w:val="nil"/>
              <w:right w:val="nil"/>
            </w:tcBorders>
            <w:shd w:val="clear" w:color="auto" w:fill="auto"/>
            <w:noWrap/>
            <w:vAlign w:val="bottom"/>
            <w:hideMark/>
          </w:tcPr>
          <w:p w14:paraId="0F028A4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6F7EE68E"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Interest Income</w:t>
            </w:r>
          </w:p>
        </w:tc>
        <w:tc>
          <w:tcPr>
            <w:tcW w:w="823" w:type="dxa"/>
            <w:tcBorders>
              <w:top w:val="nil"/>
              <w:left w:val="nil"/>
              <w:bottom w:val="nil"/>
              <w:right w:val="nil"/>
            </w:tcBorders>
            <w:shd w:val="clear" w:color="auto" w:fill="auto"/>
            <w:noWrap/>
            <w:vAlign w:val="bottom"/>
            <w:hideMark/>
          </w:tcPr>
          <w:p w14:paraId="725FDAF5"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625FCF2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09A150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0224B66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557694F6"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$30</w:t>
            </w:r>
          </w:p>
        </w:tc>
        <w:tc>
          <w:tcPr>
            <w:tcW w:w="955" w:type="dxa"/>
            <w:tcBorders>
              <w:top w:val="nil"/>
              <w:left w:val="nil"/>
              <w:bottom w:val="nil"/>
              <w:right w:val="nil"/>
            </w:tcBorders>
            <w:shd w:val="clear" w:color="auto" w:fill="auto"/>
            <w:noWrap/>
            <w:vAlign w:val="bottom"/>
            <w:hideMark/>
          </w:tcPr>
          <w:p w14:paraId="413D91C3"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720DC200"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3A1DC031" w14:textId="77777777" w:rsidTr="00FF1036">
        <w:trPr>
          <w:trHeight w:val="300"/>
        </w:trPr>
        <w:tc>
          <w:tcPr>
            <w:tcW w:w="1481" w:type="dxa"/>
            <w:tcBorders>
              <w:top w:val="nil"/>
              <w:left w:val="nil"/>
              <w:bottom w:val="nil"/>
              <w:right w:val="nil"/>
            </w:tcBorders>
            <w:shd w:val="clear" w:color="auto" w:fill="auto"/>
            <w:noWrap/>
            <w:vAlign w:val="bottom"/>
            <w:hideMark/>
          </w:tcPr>
          <w:p w14:paraId="4C7C552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3229" w:type="dxa"/>
            <w:gridSpan w:val="3"/>
            <w:tcBorders>
              <w:top w:val="nil"/>
              <w:left w:val="nil"/>
              <w:bottom w:val="nil"/>
              <w:right w:val="nil"/>
            </w:tcBorders>
            <w:shd w:val="clear" w:color="auto" w:fill="auto"/>
            <w:noWrap/>
            <w:vAlign w:val="bottom"/>
            <w:hideMark/>
          </w:tcPr>
          <w:p w14:paraId="58DC8027"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Fund Balance Appropriation</w:t>
            </w:r>
          </w:p>
        </w:tc>
        <w:tc>
          <w:tcPr>
            <w:tcW w:w="1756" w:type="dxa"/>
            <w:tcBorders>
              <w:top w:val="nil"/>
              <w:left w:val="nil"/>
              <w:bottom w:val="nil"/>
              <w:right w:val="nil"/>
            </w:tcBorders>
            <w:shd w:val="clear" w:color="auto" w:fill="auto"/>
            <w:noWrap/>
            <w:vAlign w:val="bottom"/>
            <w:hideMark/>
          </w:tcPr>
          <w:p w14:paraId="1E2D4C16" w14:textId="77777777" w:rsidR="00FF1036" w:rsidRPr="00FF1036" w:rsidRDefault="00FF1036" w:rsidP="00FF1036">
            <w:pPr>
              <w:spacing w:after="0" w:line="240" w:lineRule="auto"/>
              <w:rPr>
                <w:rFonts w:ascii="Calibri" w:eastAsia="Times New Roman" w:hAnsi="Calibri" w:cs="Calibri"/>
                <w:color w:val="000000"/>
              </w:rPr>
            </w:pPr>
          </w:p>
        </w:tc>
        <w:tc>
          <w:tcPr>
            <w:tcW w:w="673" w:type="dxa"/>
            <w:tcBorders>
              <w:top w:val="nil"/>
              <w:left w:val="nil"/>
              <w:bottom w:val="nil"/>
              <w:right w:val="nil"/>
            </w:tcBorders>
            <w:shd w:val="clear" w:color="auto" w:fill="auto"/>
            <w:noWrap/>
            <w:vAlign w:val="bottom"/>
            <w:hideMark/>
          </w:tcPr>
          <w:p w14:paraId="4ACC9B6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26723C6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0783CC35"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$21,462</w:t>
            </w:r>
          </w:p>
        </w:tc>
        <w:tc>
          <w:tcPr>
            <w:tcW w:w="955" w:type="dxa"/>
            <w:tcBorders>
              <w:top w:val="nil"/>
              <w:left w:val="nil"/>
              <w:bottom w:val="nil"/>
              <w:right w:val="nil"/>
            </w:tcBorders>
            <w:shd w:val="clear" w:color="auto" w:fill="auto"/>
            <w:noWrap/>
            <w:vAlign w:val="bottom"/>
            <w:hideMark/>
          </w:tcPr>
          <w:p w14:paraId="663DB4BD"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684BAC4C"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0331CE90" w14:textId="77777777" w:rsidTr="00FF1036">
        <w:trPr>
          <w:trHeight w:val="300"/>
        </w:trPr>
        <w:tc>
          <w:tcPr>
            <w:tcW w:w="1481" w:type="dxa"/>
            <w:tcBorders>
              <w:top w:val="nil"/>
              <w:left w:val="nil"/>
              <w:bottom w:val="nil"/>
              <w:right w:val="nil"/>
            </w:tcBorders>
            <w:shd w:val="clear" w:color="auto" w:fill="auto"/>
            <w:noWrap/>
            <w:vAlign w:val="bottom"/>
            <w:hideMark/>
          </w:tcPr>
          <w:p w14:paraId="2262F6D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49A34954"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Other Revenue</w:t>
            </w:r>
          </w:p>
        </w:tc>
        <w:tc>
          <w:tcPr>
            <w:tcW w:w="823" w:type="dxa"/>
            <w:tcBorders>
              <w:top w:val="nil"/>
              <w:left w:val="nil"/>
              <w:bottom w:val="nil"/>
              <w:right w:val="nil"/>
            </w:tcBorders>
            <w:shd w:val="clear" w:color="auto" w:fill="auto"/>
            <w:noWrap/>
            <w:vAlign w:val="bottom"/>
            <w:hideMark/>
          </w:tcPr>
          <w:p w14:paraId="1840E519"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0CA1B1C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22E9E0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172226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529DABEB" w14:textId="77777777" w:rsidR="00FF1036" w:rsidRPr="00FF1036" w:rsidRDefault="00FF1036" w:rsidP="00FF1036">
            <w:pPr>
              <w:spacing w:after="0" w:line="240" w:lineRule="auto"/>
              <w:jc w:val="right"/>
              <w:rPr>
                <w:rFonts w:ascii="Calibri" w:eastAsia="Times New Roman" w:hAnsi="Calibri" w:cs="Calibri"/>
                <w:color w:val="000000"/>
              </w:rPr>
            </w:pPr>
            <w:r w:rsidRPr="00FF1036">
              <w:rPr>
                <w:rFonts w:ascii="Calibri" w:eastAsia="Times New Roman" w:hAnsi="Calibri" w:cs="Calibri"/>
                <w:color w:val="000000"/>
              </w:rPr>
              <w:t>$6,500</w:t>
            </w:r>
          </w:p>
        </w:tc>
        <w:tc>
          <w:tcPr>
            <w:tcW w:w="955" w:type="dxa"/>
            <w:tcBorders>
              <w:top w:val="nil"/>
              <w:left w:val="nil"/>
              <w:bottom w:val="nil"/>
              <w:right w:val="nil"/>
            </w:tcBorders>
            <w:shd w:val="clear" w:color="auto" w:fill="auto"/>
            <w:noWrap/>
            <w:vAlign w:val="bottom"/>
            <w:hideMark/>
          </w:tcPr>
          <w:p w14:paraId="05D9378F" w14:textId="77777777" w:rsidR="00FF1036" w:rsidRPr="00FF1036" w:rsidRDefault="00FF1036" w:rsidP="00FF1036">
            <w:pPr>
              <w:spacing w:after="0" w:line="240" w:lineRule="auto"/>
              <w:jc w:val="right"/>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79350C9D"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2A4B295B" w14:textId="77777777" w:rsidTr="00FF1036">
        <w:trPr>
          <w:trHeight w:val="315"/>
        </w:trPr>
        <w:tc>
          <w:tcPr>
            <w:tcW w:w="1481" w:type="dxa"/>
            <w:tcBorders>
              <w:top w:val="nil"/>
              <w:left w:val="nil"/>
              <w:bottom w:val="nil"/>
              <w:right w:val="nil"/>
            </w:tcBorders>
            <w:shd w:val="clear" w:color="auto" w:fill="auto"/>
            <w:noWrap/>
            <w:vAlign w:val="bottom"/>
            <w:hideMark/>
          </w:tcPr>
          <w:p w14:paraId="28CE109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045FB6D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6F55CB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6DF2F52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1CB3D21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9900FE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66BDFBC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2172229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32A503D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7F924AC3"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5244A94A" w14:textId="77777777" w:rsidTr="00FF1036">
        <w:trPr>
          <w:trHeight w:val="315"/>
        </w:trPr>
        <w:tc>
          <w:tcPr>
            <w:tcW w:w="1481" w:type="dxa"/>
            <w:tcBorders>
              <w:top w:val="nil"/>
              <w:left w:val="nil"/>
              <w:bottom w:val="nil"/>
              <w:right w:val="nil"/>
            </w:tcBorders>
            <w:shd w:val="clear" w:color="auto" w:fill="auto"/>
            <w:noWrap/>
            <w:vAlign w:val="bottom"/>
            <w:hideMark/>
          </w:tcPr>
          <w:p w14:paraId="207E4E1E" w14:textId="77777777" w:rsidR="00FF1036" w:rsidRPr="00FF1036" w:rsidRDefault="00FF1036" w:rsidP="00FF1036">
            <w:pPr>
              <w:spacing w:after="0" w:line="240" w:lineRule="auto"/>
              <w:rPr>
                <w:rFonts w:ascii="Calibri" w:eastAsia="Times New Roman" w:hAnsi="Calibri" w:cs="Calibri"/>
                <w:b/>
                <w:bCs/>
                <w:color w:val="000000"/>
                <w:sz w:val="24"/>
                <w:szCs w:val="24"/>
              </w:rPr>
            </w:pPr>
            <w:r w:rsidRPr="00FF1036">
              <w:rPr>
                <w:rFonts w:ascii="Calibri" w:eastAsia="Times New Roman" w:hAnsi="Calibri" w:cs="Calibri"/>
                <w:b/>
                <w:bCs/>
                <w:color w:val="000000"/>
                <w:sz w:val="24"/>
                <w:szCs w:val="24"/>
              </w:rPr>
              <w:t>TOTAL</w:t>
            </w:r>
          </w:p>
        </w:tc>
        <w:tc>
          <w:tcPr>
            <w:tcW w:w="1326" w:type="dxa"/>
            <w:tcBorders>
              <w:top w:val="nil"/>
              <w:left w:val="nil"/>
              <w:bottom w:val="nil"/>
              <w:right w:val="nil"/>
            </w:tcBorders>
            <w:shd w:val="clear" w:color="auto" w:fill="auto"/>
            <w:noWrap/>
            <w:vAlign w:val="bottom"/>
            <w:hideMark/>
          </w:tcPr>
          <w:p w14:paraId="2887A85F" w14:textId="77777777" w:rsidR="00FF1036" w:rsidRPr="00FF1036" w:rsidRDefault="00FF1036" w:rsidP="00FF1036">
            <w:pPr>
              <w:spacing w:after="0" w:line="240" w:lineRule="auto"/>
              <w:rPr>
                <w:rFonts w:ascii="Calibri" w:eastAsia="Times New Roman" w:hAnsi="Calibri" w:cs="Calibri"/>
                <w:b/>
                <w:bCs/>
                <w:color w:val="000000"/>
                <w:sz w:val="24"/>
                <w:szCs w:val="24"/>
              </w:rPr>
            </w:pPr>
          </w:p>
        </w:tc>
        <w:tc>
          <w:tcPr>
            <w:tcW w:w="1080" w:type="dxa"/>
            <w:tcBorders>
              <w:top w:val="nil"/>
              <w:left w:val="nil"/>
              <w:bottom w:val="nil"/>
              <w:right w:val="nil"/>
            </w:tcBorders>
            <w:shd w:val="clear" w:color="auto" w:fill="auto"/>
            <w:noWrap/>
            <w:vAlign w:val="bottom"/>
            <w:hideMark/>
          </w:tcPr>
          <w:p w14:paraId="7753055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7001F9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6AC7AC0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09207FA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3ECD4F1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655F9B50" w14:textId="77777777" w:rsidR="00FF1036" w:rsidRPr="00FF1036" w:rsidRDefault="00FF1036" w:rsidP="00FF1036">
            <w:pPr>
              <w:spacing w:after="0" w:line="240" w:lineRule="auto"/>
              <w:jc w:val="right"/>
              <w:rPr>
                <w:rFonts w:ascii="Calibri" w:eastAsia="Times New Roman" w:hAnsi="Calibri" w:cs="Calibri"/>
                <w:b/>
                <w:bCs/>
                <w:color w:val="000000"/>
                <w:sz w:val="24"/>
                <w:szCs w:val="24"/>
              </w:rPr>
            </w:pPr>
            <w:r w:rsidRPr="00FF1036">
              <w:rPr>
                <w:rFonts w:ascii="Calibri" w:eastAsia="Times New Roman" w:hAnsi="Calibri" w:cs="Calibri"/>
                <w:b/>
                <w:bCs/>
                <w:color w:val="000000"/>
                <w:sz w:val="24"/>
                <w:szCs w:val="24"/>
              </w:rPr>
              <w:t>$177,192</w:t>
            </w:r>
          </w:p>
        </w:tc>
        <w:tc>
          <w:tcPr>
            <w:tcW w:w="955" w:type="dxa"/>
            <w:tcBorders>
              <w:top w:val="nil"/>
              <w:left w:val="nil"/>
              <w:bottom w:val="nil"/>
              <w:right w:val="nil"/>
            </w:tcBorders>
            <w:shd w:val="clear" w:color="auto" w:fill="auto"/>
            <w:noWrap/>
            <w:vAlign w:val="bottom"/>
            <w:hideMark/>
          </w:tcPr>
          <w:p w14:paraId="1FD63F3B" w14:textId="77777777" w:rsidR="00FF1036" w:rsidRPr="00FF1036" w:rsidRDefault="00FF1036" w:rsidP="00FF1036">
            <w:pPr>
              <w:spacing w:after="0" w:line="240" w:lineRule="auto"/>
              <w:jc w:val="right"/>
              <w:rPr>
                <w:rFonts w:ascii="Calibri" w:eastAsia="Times New Roman" w:hAnsi="Calibri" w:cs="Calibri"/>
                <w:b/>
                <w:bCs/>
                <w:color w:val="000000"/>
                <w:sz w:val="24"/>
                <w:szCs w:val="24"/>
              </w:rPr>
            </w:pPr>
          </w:p>
        </w:tc>
        <w:tc>
          <w:tcPr>
            <w:tcW w:w="54" w:type="dxa"/>
            <w:tcBorders>
              <w:top w:val="nil"/>
              <w:left w:val="nil"/>
              <w:bottom w:val="nil"/>
              <w:right w:val="nil"/>
            </w:tcBorders>
            <w:shd w:val="clear" w:color="auto" w:fill="auto"/>
            <w:noWrap/>
            <w:vAlign w:val="bottom"/>
            <w:hideMark/>
          </w:tcPr>
          <w:p w14:paraId="794474E0"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3B40EB8" w14:textId="77777777" w:rsidTr="00FF1036">
        <w:trPr>
          <w:trHeight w:val="315"/>
        </w:trPr>
        <w:tc>
          <w:tcPr>
            <w:tcW w:w="1481" w:type="dxa"/>
            <w:tcBorders>
              <w:top w:val="nil"/>
              <w:left w:val="nil"/>
              <w:bottom w:val="nil"/>
              <w:right w:val="nil"/>
            </w:tcBorders>
            <w:shd w:val="clear" w:color="auto" w:fill="auto"/>
            <w:noWrap/>
            <w:vAlign w:val="bottom"/>
            <w:hideMark/>
          </w:tcPr>
          <w:p w14:paraId="2F1F55B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60286BE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9BF702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103D703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2006B9B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D102D4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30A5B75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60764C9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3564C5C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76040801"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04D35FEF" w14:textId="77777777" w:rsidTr="00FF1036">
        <w:trPr>
          <w:trHeight w:val="315"/>
        </w:trPr>
        <w:tc>
          <w:tcPr>
            <w:tcW w:w="1481" w:type="dxa"/>
            <w:tcBorders>
              <w:top w:val="nil"/>
              <w:left w:val="nil"/>
              <w:bottom w:val="nil"/>
              <w:right w:val="nil"/>
            </w:tcBorders>
            <w:shd w:val="clear" w:color="auto" w:fill="auto"/>
            <w:noWrap/>
            <w:vAlign w:val="bottom"/>
            <w:hideMark/>
          </w:tcPr>
          <w:p w14:paraId="7DA5622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4CB3BD5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674D6B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6B5E890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24BB4A6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02307B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1AEB182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480B280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6F0B586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214C3D2B"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454E8179" w14:textId="77777777" w:rsidTr="00FF1036">
        <w:trPr>
          <w:trHeight w:val="300"/>
        </w:trPr>
        <w:tc>
          <w:tcPr>
            <w:tcW w:w="1481" w:type="dxa"/>
            <w:tcBorders>
              <w:top w:val="nil"/>
              <w:left w:val="nil"/>
              <w:bottom w:val="nil"/>
              <w:right w:val="nil"/>
            </w:tcBorders>
            <w:shd w:val="clear" w:color="auto" w:fill="auto"/>
            <w:noWrap/>
            <w:vAlign w:val="bottom"/>
            <w:hideMark/>
          </w:tcPr>
          <w:p w14:paraId="3C1407F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6782C57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EDEDA5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666B59E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3F65D1E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0319D7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A72102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4E29E0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54D5680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1A04CD8E"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728A16CF" w14:textId="77777777" w:rsidTr="00FF1036">
        <w:trPr>
          <w:trHeight w:val="300"/>
        </w:trPr>
        <w:tc>
          <w:tcPr>
            <w:tcW w:w="1481" w:type="dxa"/>
            <w:tcBorders>
              <w:top w:val="nil"/>
              <w:left w:val="nil"/>
              <w:bottom w:val="nil"/>
              <w:right w:val="nil"/>
            </w:tcBorders>
            <w:shd w:val="clear" w:color="auto" w:fill="auto"/>
            <w:noWrap/>
            <w:vAlign w:val="bottom"/>
            <w:hideMark/>
          </w:tcPr>
          <w:p w14:paraId="6FC9E455"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Section 3:</w:t>
            </w:r>
          </w:p>
        </w:tc>
        <w:tc>
          <w:tcPr>
            <w:tcW w:w="8905" w:type="dxa"/>
            <w:gridSpan w:val="8"/>
            <w:vMerge w:val="restart"/>
            <w:tcBorders>
              <w:top w:val="nil"/>
              <w:left w:val="nil"/>
              <w:bottom w:val="nil"/>
              <w:right w:val="nil"/>
            </w:tcBorders>
            <w:shd w:val="clear" w:color="auto" w:fill="auto"/>
            <w:vAlign w:val="bottom"/>
            <w:hideMark/>
          </w:tcPr>
          <w:p w14:paraId="2F4987DE" w14:textId="09F28F95"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 xml:space="preserve">There is hereby levied a tax at the following rate per one </w:t>
            </w:r>
            <w:r w:rsidR="001F574A" w:rsidRPr="00FF1036">
              <w:rPr>
                <w:rFonts w:ascii="Calibri" w:eastAsia="Times New Roman" w:hAnsi="Calibri" w:cs="Calibri"/>
                <w:color w:val="000000"/>
                <w:sz w:val="24"/>
                <w:szCs w:val="24"/>
              </w:rPr>
              <w:t>hundred</w:t>
            </w:r>
            <w:r w:rsidRPr="00FF1036">
              <w:rPr>
                <w:rFonts w:ascii="Calibri" w:eastAsia="Times New Roman" w:hAnsi="Calibri" w:cs="Calibri"/>
                <w:color w:val="000000"/>
                <w:sz w:val="24"/>
                <w:szCs w:val="24"/>
              </w:rPr>
              <w:t xml:space="preserve"> dollars valuation of property as listed for the taxes as of January 1, 2025, for the purpose of </w:t>
            </w:r>
            <w:r w:rsidR="001F574A" w:rsidRPr="00FF1036">
              <w:rPr>
                <w:rFonts w:ascii="Calibri" w:eastAsia="Times New Roman" w:hAnsi="Calibri" w:cs="Calibri"/>
                <w:color w:val="000000"/>
                <w:sz w:val="24"/>
                <w:szCs w:val="24"/>
              </w:rPr>
              <w:t>raising</w:t>
            </w:r>
            <w:r w:rsidRPr="00FF1036">
              <w:rPr>
                <w:rFonts w:ascii="Calibri" w:eastAsia="Times New Roman" w:hAnsi="Calibri" w:cs="Calibri"/>
                <w:color w:val="000000"/>
                <w:sz w:val="24"/>
                <w:szCs w:val="24"/>
              </w:rPr>
              <w:t xml:space="preserve"> the revenue listed "Real Property Taxes" in the General Fund Section 2 of this ordinance.</w:t>
            </w:r>
          </w:p>
        </w:tc>
        <w:tc>
          <w:tcPr>
            <w:tcW w:w="54" w:type="dxa"/>
            <w:tcBorders>
              <w:top w:val="nil"/>
              <w:left w:val="nil"/>
              <w:bottom w:val="nil"/>
              <w:right w:val="nil"/>
            </w:tcBorders>
            <w:shd w:val="clear" w:color="auto" w:fill="auto"/>
            <w:noWrap/>
            <w:vAlign w:val="bottom"/>
            <w:hideMark/>
          </w:tcPr>
          <w:p w14:paraId="32EE1435"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771A5A30" w14:textId="77777777" w:rsidTr="00FF1036">
        <w:trPr>
          <w:trHeight w:val="300"/>
        </w:trPr>
        <w:tc>
          <w:tcPr>
            <w:tcW w:w="1481" w:type="dxa"/>
            <w:tcBorders>
              <w:top w:val="nil"/>
              <w:left w:val="nil"/>
              <w:bottom w:val="nil"/>
              <w:right w:val="nil"/>
            </w:tcBorders>
            <w:shd w:val="clear" w:color="auto" w:fill="auto"/>
            <w:noWrap/>
            <w:vAlign w:val="bottom"/>
            <w:hideMark/>
          </w:tcPr>
          <w:p w14:paraId="3699F01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4A9BB988"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53296BD3"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3FF48BA1" w14:textId="77777777" w:rsidTr="00FF1036">
        <w:trPr>
          <w:trHeight w:val="300"/>
        </w:trPr>
        <w:tc>
          <w:tcPr>
            <w:tcW w:w="1481" w:type="dxa"/>
            <w:tcBorders>
              <w:top w:val="nil"/>
              <w:left w:val="nil"/>
              <w:bottom w:val="nil"/>
              <w:right w:val="nil"/>
            </w:tcBorders>
            <w:shd w:val="clear" w:color="auto" w:fill="auto"/>
            <w:noWrap/>
            <w:vAlign w:val="bottom"/>
            <w:hideMark/>
          </w:tcPr>
          <w:p w14:paraId="4902C9C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0B042905"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39A6681A"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50C2EC0A" w14:textId="77777777" w:rsidTr="00FF1036">
        <w:trPr>
          <w:trHeight w:val="315"/>
        </w:trPr>
        <w:tc>
          <w:tcPr>
            <w:tcW w:w="1481" w:type="dxa"/>
            <w:tcBorders>
              <w:top w:val="nil"/>
              <w:left w:val="nil"/>
              <w:bottom w:val="nil"/>
              <w:right w:val="nil"/>
            </w:tcBorders>
            <w:shd w:val="clear" w:color="auto" w:fill="auto"/>
            <w:noWrap/>
            <w:vAlign w:val="bottom"/>
            <w:hideMark/>
          </w:tcPr>
          <w:p w14:paraId="239D85B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6D1EA7D9"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Tax rate</w:t>
            </w:r>
          </w:p>
        </w:tc>
        <w:tc>
          <w:tcPr>
            <w:tcW w:w="1080" w:type="dxa"/>
            <w:tcBorders>
              <w:top w:val="nil"/>
              <w:left w:val="nil"/>
              <w:bottom w:val="nil"/>
              <w:right w:val="nil"/>
            </w:tcBorders>
            <w:shd w:val="clear" w:color="auto" w:fill="auto"/>
            <w:noWrap/>
            <w:vAlign w:val="bottom"/>
            <w:hideMark/>
          </w:tcPr>
          <w:p w14:paraId="4C1A13C9" w14:textId="77777777" w:rsidR="00FF1036" w:rsidRPr="00FF1036" w:rsidRDefault="00FF1036" w:rsidP="00FF1036">
            <w:pPr>
              <w:spacing w:after="0" w:line="240" w:lineRule="auto"/>
              <w:jc w:val="right"/>
              <w:rPr>
                <w:rFonts w:ascii="Calibri" w:eastAsia="Times New Roman" w:hAnsi="Calibri" w:cs="Calibri"/>
                <w:b/>
                <w:bCs/>
                <w:color w:val="000000"/>
              </w:rPr>
            </w:pPr>
            <w:r w:rsidRPr="00FF1036">
              <w:rPr>
                <w:rFonts w:ascii="Calibri" w:eastAsia="Times New Roman" w:hAnsi="Calibri" w:cs="Calibri"/>
                <w:b/>
                <w:bCs/>
                <w:color w:val="000000"/>
              </w:rPr>
              <w:t>0.45</w:t>
            </w:r>
          </w:p>
        </w:tc>
        <w:tc>
          <w:tcPr>
            <w:tcW w:w="823" w:type="dxa"/>
            <w:tcBorders>
              <w:top w:val="nil"/>
              <w:left w:val="nil"/>
              <w:bottom w:val="nil"/>
              <w:right w:val="nil"/>
            </w:tcBorders>
            <w:shd w:val="clear" w:color="auto" w:fill="auto"/>
            <w:vAlign w:val="bottom"/>
            <w:hideMark/>
          </w:tcPr>
          <w:p w14:paraId="1F75EBD9" w14:textId="77777777" w:rsidR="00FF1036" w:rsidRPr="00FF1036" w:rsidRDefault="00FF1036" w:rsidP="00FF1036">
            <w:pPr>
              <w:spacing w:after="0" w:line="240" w:lineRule="auto"/>
              <w:jc w:val="right"/>
              <w:rPr>
                <w:rFonts w:ascii="Calibri" w:eastAsia="Times New Roman" w:hAnsi="Calibri" w:cs="Calibri"/>
                <w:b/>
                <w:bCs/>
                <w:color w:val="000000"/>
              </w:rPr>
            </w:pPr>
          </w:p>
        </w:tc>
        <w:tc>
          <w:tcPr>
            <w:tcW w:w="1756" w:type="dxa"/>
            <w:tcBorders>
              <w:top w:val="nil"/>
              <w:left w:val="nil"/>
              <w:bottom w:val="nil"/>
              <w:right w:val="nil"/>
            </w:tcBorders>
            <w:shd w:val="clear" w:color="auto" w:fill="auto"/>
            <w:vAlign w:val="bottom"/>
            <w:hideMark/>
          </w:tcPr>
          <w:p w14:paraId="09E5B7E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vAlign w:val="bottom"/>
            <w:hideMark/>
          </w:tcPr>
          <w:p w14:paraId="4CCCEB1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vAlign w:val="bottom"/>
            <w:hideMark/>
          </w:tcPr>
          <w:p w14:paraId="6C649B5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vAlign w:val="bottom"/>
            <w:hideMark/>
          </w:tcPr>
          <w:p w14:paraId="6AA8305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vAlign w:val="bottom"/>
            <w:hideMark/>
          </w:tcPr>
          <w:p w14:paraId="515394C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0E7F9D51"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073DF3BA" w14:textId="77777777" w:rsidTr="00FF1036">
        <w:trPr>
          <w:trHeight w:val="300"/>
        </w:trPr>
        <w:tc>
          <w:tcPr>
            <w:tcW w:w="1481" w:type="dxa"/>
            <w:tcBorders>
              <w:top w:val="nil"/>
              <w:left w:val="nil"/>
              <w:bottom w:val="nil"/>
              <w:right w:val="nil"/>
            </w:tcBorders>
            <w:shd w:val="clear" w:color="auto" w:fill="auto"/>
            <w:noWrap/>
            <w:vAlign w:val="bottom"/>
            <w:hideMark/>
          </w:tcPr>
          <w:p w14:paraId="60E61DA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770BE68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E97D3F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1AB553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64F0F87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0B78029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1608E24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6DDE96A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0F47BB4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4DE93909"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272477C1" w14:textId="77777777" w:rsidTr="00FF1036">
        <w:trPr>
          <w:trHeight w:val="300"/>
        </w:trPr>
        <w:tc>
          <w:tcPr>
            <w:tcW w:w="1481" w:type="dxa"/>
            <w:tcBorders>
              <w:top w:val="nil"/>
              <w:left w:val="nil"/>
              <w:bottom w:val="nil"/>
              <w:right w:val="nil"/>
            </w:tcBorders>
            <w:shd w:val="clear" w:color="auto" w:fill="auto"/>
            <w:noWrap/>
            <w:vAlign w:val="bottom"/>
            <w:hideMark/>
          </w:tcPr>
          <w:p w14:paraId="6EBBD7C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val="restart"/>
            <w:tcBorders>
              <w:top w:val="nil"/>
              <w:left w:val="nil"/>
              <w:bottom w:val="nil"/>
              <w:right w:val="nil"/>
            </w:tcBorders>
            <w:shd w:val="clear" w:color="auto" w:fill="auto"/>
            <w:vAlign w:val="bottom"/>
            <w:hideMark/>
          </w:tcPr>
          <w:p w14:paraId="375293E9" w14:textId="61414C84"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 xml:space="preserve">This rate is based on the total </w:t>
            </w:r>
            <w:r w:rsidR="00E552A6" w:rsidRPr="00FF1036">
              <w:rPr>
                <w:rFonts w:ascii="Calibri" w:eastAsia="Times New Roman" w:hAnsi="Calibri" w:cs="Calibri"/>
                <w:color w:val="000000"/>
                <w:sz w:val="24"/>
                <w:szCs w:val="24"/>
              </w:rPr>
              <w:t>valuation</w:t>
            </w:r>
            <w:r w:rsidRPr="00FF1036">
              <w:rPr>
                <w:rFonts w:ascii="Calibri" w:eastAsia="Times New Roman" w:hAnsi="Calibri" w:cs="Calibri"/>
                <w:color w:val="000000"/>
                <w:sz w:val="24"/>
                <w:szCs w:val="24"/>
              </w:rPr>
              <w:t xml:space="preserve"> of property for the purposes of </w:t>
            </w:r>
            <w:r w:rsidR="00E552A6" w:rsidRPr="00FF1036">
              <w:rPr>
                <w:rFonts w:ascii="Calibri" w:eastAsia="Times New Roman" w:hAnsi="Calibri" w:cs="Calibri"/>
                <w:color w:val="000000"/>
                <w:sz w:val="24"/>
                <w:szCs w:val="24"/>
              </w:rPr>
              <w:t>taxation</w:t>
            </w:r>
            <w:r w:rsidRPr="00FF1036">
              <w:rPr>
                <w:rFonts w:ascii="Calibri" w:eastAsia="Times New Roman" w:hAnsi="Calibri" w:cs="Calibri"/>
                <w:color w:val="000000"/>
                <w:sz w:val="24"/>
                <w:szCs w:val="24"/>
              </w:rPr>
              <w:t xml:space="preserve"> listed below and an </w:t>
            </w:r>
            <w:r w:rsidR="00E552A6" w:rsidRPr="00FF1036">
              <w:rPr>
                <w:rFonts w:ascii="Calibri" w:eastAsia="Times New Roman" w:hAnsi="Calibri" w:cs="Calibri"/>
                <w:color w:val="000000"/>
                <w:sz w:val="24"/>
                <w:szCs w:val="24"/>
              </w:rPr>
              <w:t>estimated</w:t>
            </w:r>
            <w:r w:rsidRPr="00FF1036">
              <w:rPr>
                <w:rFonts w:ascii="Calibri" w:eastAsia="Times New Roman" w:hAnsi="Calibri" w:cs="Calibri"/>
                <w:color w:val="000000"/>
                <w:sz w:val="24"/>
                <w:szCs w:val="24"/>
              </w:rPr>
              <w:t xml:space="preserve"> rate of collection listed below.</w:t>
            </w:r>
          </w:p>
        </w:tc>
        <w:tc>
          <w:tcPr>
            <w:tcW w:w="54" w:type="dxa"/>
            <w:tcBorders>
              <w:top w:val="nil"/>
              <w:left w:val="nil"/>
              <w:bottom w:val="nil"/>
              <w:right w:val="nil"/>
            </w:tcBorders>
            <w:shd w:val="clear" w:color="auto" w:fill="auto"/>
            <w:noWrap/>
            <w:vAlign w:val="bottom"/>
            <w:hideMark/>
          </w:tcPr>
          <w:p w14:paraId="76013393"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1465211B" w14:textId="77777777" w:rsidTr="00FF1036">
        <w:trPr>
          <w:trHeight w:val="300"/>
        </w:trPr>
        <w:tc>
          <w:tcPr>
            <w:tcW w:w="1481" w:type="dxa"/>
            <w:tcBorders>
              <w:top w:val="nil"/>
              <w:left w:val="nil"/>
              <w:bottom w:val="nil"/>
              <w:right w:val="nil"/>
            </w:tcBorders>
            <w:shd w:val="clear" w:color="auto" w:fill="auto"/>
            <w:noWrap/>
            <w:vAlign w:val="bottom"/>
            <w:hideMark/>
          </w:tcPr>
          <w:p w14:paraId="3D12E99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19978AAA"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65AF6290"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3BC610D" w14:textId="77777777" w:rsidTr="00FF1036">
        <w:trPr>
          <w:trHeight w:val="315"/>
        </w:trPr>
        <w:tc>
          <w:tcPr>
            <w:tcW w:w="1481" w:type="dxa"/>
            <w:tcBorders>
              <w:top w:val="nil"/>
              <w:left w:val="nil"/>
              <w:bottom w:val="nil"/>
              <w:right w:val="nil"/>
            </w:tcBorders>
            <w:shd w:val="clear" w:color="auto" w:fill="auto"/>
            <w:noWrap/>
            <w:vAlign w:val="bottom"/>
            <w:hideMark/>
          </w:tcPr>
          <w:p w14:paraId="06B3C6C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3229" w:type="dxa"/>
            <w:gridSpan w:val="3"/>
            <w:tcBorders>
              <w:top w:val="nil"/>
              <w:left w:val="nil"/>
              <w:bottom w:val="nil"/>
              <w:right w:val="nil"/>
            </w:tcBorders>
            <w:shd w:val="clear" w:color="auto" w:fill="auto"/>
            <w:noWrap/>
            <w:vAlign w:val="bottom"/>
            <w:hideMark/>
          </w:tcPr>
          <w:p w14:paraId="39DD7C16"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Total valuation of property</w:t>
            </w:r>
          </w:p>
        </w:tc>
        <w:tc>
          <w:tcPr>
            <w:tcW w:w="1756" w:type="dxa"/>
            <w:tcBorders>
              <w:top w:val="nil"/>
              <w:left w:val="nil"/>
              <w:bottom w:val="nil"/>
              <w:right w:val="nil"/>
            </w:tcBorders>
            <w:shd w:val="clear" w:color="auto" w:fill="auto"/>
            <w:noWrap/>
            <w:vAlign w:val="bottom"/>
            <w:hideMark/>
          </w:tcPr>
          <w:p w14:paraId="00EE2FE3" w14:textId="77777777" w:rsidR="00FF1036" w:rsidRPr="00FF1036" w:rsidRDefault="00FF1036" w:rsidP="00FF1036">
            <w:pPr>
              <w:spacing w:after="0" w:line="240" w:lineRule="auto"/>
              <w:jc w:val="right"/>
              <w:rPr>
                <w:rFonts w:ascii="Calibri" w:eastAsia="Times New Roman" w:hAnsi="Calibri" w:cs="Calibri"/>
                <w:b/>
                <w:bCs/>
                <w:color w:val="000000"/>
              </w:rPr>
            </w:pPr>
            <w:r w:rsidRPr="00FF1036">
              <w:rPr>
                <w:rFonts w:ascii="Calibri" w:eastAsia="Times New Roman" w:hAnsi="Calibri" w:cs="Calibri"/>
                <w:b/>
                <w:bCs/>
                <w:color w:val="000000"/>
              </w:rPr>
              <w:t>$13,351,648</w:t>
            </w:r>
          </w:p>
        </w:tc>
        <w:tc>
          <w:tcPr>
            <w:tcW w:w="673" w:type="dxa"/>
            <w:tcBorders>
              <w:top w:val="nil"/>
              <w:left w:val="nil"/>
              <w:bottom w:val="nil"/>
              <w:right w:val="nil"/>
            </w:tcBorders>
            <w:shd w:val="clear" w:color="auto" w:fill="auto"/>
            <w:vAlign w:val="bottom"/>
            <w:hideMark/>
          </w:tcPr>
          <w:p w14:paraId="4CAFCD6A" w14:textId="77777777" w:rsidR="00FF1036" w:rsidRPr="00FF1036" w:rsidRDefault="00FF1036" w:rsidP="00FF1036">
            <w:pPr>
              <w:spacing w:after="0" w:line="240" w:lineRule="auto"/>
              <w:jc w:val="right"/>
              <w:rPr>
                <w:rFonts w:ascii="Calibri" w:eastAsia="Times New Roman" w:hAnsi="Calibri" w:cs="Calibri"/>
                <w:b/>
                <w:bCs/>
                <w:color w:val="000000"/>
              </w:rPr>
            </w:pPr>
          </w:p>
        </w:tc>
        <w:tc>
          <w:tcPr>
            <w:tcW w:w="823" w:type="dxa"/>
            <w:tcBorders>
              <w:top w:val="nil"/>
              <w:left w:val="nil"/>
              <w:bottom w:val="nil"/>
              <w:right w:val="nil"/>
            </w:tcBorders>
            <w:shd w:val="clear" w:color="auto" w:fill="auto"/>
            <w:vAlign w:val="bottom"/>
            <w:hideMark/>
          </w:tcPr>
          <w:p w14:paraId="0F682CF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vAlign w:val="bottom"/>
            <w:hideMark/>
          </w:tcPr>
          <w:p w14:paraId="2A9182F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2B599D3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27F100E7"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0E0736A0" w14:textId="77777777" w:rsidTr="00FF1036">
        <w:trPr>
          <w:trHeight w:val="315"/>
        </w:trPr>
        <w:tc>
          <w:tcPr>
            <w:tcW w:w="1481" w:type="dxa"/>
            <w:tcBorders>
              <w:top w:val="nil"/>
              <w:left w:val="nil"/>
              <w:bottom w:val="nil"/>
              <w:right w:val="nil"/>
            </w:tcBorders>
            <w:shd w:val="clear" w:color="auto" w:fill="auto"/>
            <w:noWrap/>
            <w:vAlign w:val="bottom"/>
            <w:hideMark/>
          </w:tcPr>
          <w:p w14:paraId="4CE4265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2406" w:type="dxa"/>
            <w:gridSpan w:val="2"/>
            <w:tcBorders>
              <w:top w:val="nil"/>
              <w:left w:val="nil"/>
              <w:bottom w:val="nil"/>
              <w:right w:val="nil"/>
            </w:tcBorders>
            <w:shd w:val="clear" w:color="auto" w:fill="auto"/>
            <w:noWrap/>
            <w:vAlign w:val="bottom"/>
            <w:hideMark/>
          </w:tcPr>
          <w:p w14:paraId="679F7952"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Tax Collection Rate</w:t>
            </w:r>
          </w:p>
        </w:tc>
        <w:tc>
          <w:tcPr>
            <w:tcW w:w="823" w:type="dxa"/>
            <w:tcBorders>
              <w:top w:val="nil"/>
              <w:left w:val="nil"/>
              <w:bottom w:val="nil"/>
              <w:right w:val="nil"/>
            </w:tcBorders>
            <w:shd w:val="clear" w:color="auto" w:fill="auto"/>
            <w:noWrap/>
            <w:vAlign w:val="bottom"/>
            <w:hideMark/>
          </w:tcPr>
          <w:p w14:paraId="6BFE34F3" w14:textId="77777777" w:rsidR="00FF1036" w:rsidRPr="00FF1036" w:rsidRDefault="00FF1036" w:rsidP="00FF1036">
            <w:pPr>
              <w:spacing w:after="0" w:line="240" w:lineRule="auto"/>
              <w:rPr>
                <w:rFonts w:ascii="Calibri" w:eastAsia="Times New Roman" w:hAnsi="Calibri" w:cs="Calibri"/>
                <w:color w:val="000000"/>
              </w:rPr>
            </w:pPr>
          </w:p>
        </w:tc>
        <w:tc>
          <w:tcPr>
            <w:tcW w:w="1756" w:type="dxa"/>
            <w:tcBorders>
              <w:top w:val="nil"/>
              <w:left w:val="nil"/>
              <w:bottom w:val="nil"/>
              <w:right w:val="nil"/>
            </w:tcBorders>
            <w:shd w:val="clear" w:color="auto" w:fill="auto"/>
            <w:noWrap/>
            <w:vAlign w:val="bottom"/>
            <w:hideMark/>
          </w:tcPr>
          <w:p w14:paraId="12423947" w14:textId="7E733576" w:rsidR="00FF1036" w:rsidRPr="004C3708" w:rsidRDefault="00EF43E6" w:rsidP="00FF1036">
            <w:pPr>
              <w:spacing w:after="0" w:line="240" w:lineRule="auto"/>
              <w:jc w:val="right"/>
              <w:rPr>
                <w:rFonts w:ascii="Calibri" w:eastAsia="Times New Roman" w:hAnsi="Calibri" w:cs="Calibri"/>
                <w:b/>
                <w:bCs/>
                <w:color w:val="000000"/>
              </w:rPr>
            </w:pPr>
            <w:r w:rsidRPr="004C3708">
              <w:rPr>
                <w:rFonts w:ascii="Aptos" w:hAnsi="Aptos"/>
                <w:b/>
                <w:bCs/>
                <w:color w:val="000000"/>
                <w:shd w:val="clear" w:color="auto" w:fill="FFFFFF"/>
              </w:rPr>
              <w:t>83.93</w:t>
            </w:r>
            <w:r w:rsidR="00FF1036" w:rsidRPr="004C3708">
              <w:rPr>
                <w:rFonts w:ascii="Calibri" w:eastAsia="Times New Roman" w:hAnsi="Calibri" w:cs="Calibri"/>
                <w:b/>
                <w:bCs/>
                <w:color w:val="000000"/>
              </w:rPr>
              <w:t>%</w:t>
            </w:r>
          </w:p>
        </w:tc>
        <w:tc>
          <w:tcPr>
            <w:tcW w:w="673" w:type="dxa"/>
            <w:tcBorders>
              <w:top w:val="nil"/>
              <w:left w:val="nil"/>
              <w:bottom w:val="nil"/>
              <w:right w:val="nil"/>
            </w:tcBorders>
            <w:shd w:val="clear" w:color="auto" w:fill="auto"/>
            <w:noWrap/>
            <w:vAlign w:val="bottom"/>
            <w:hideMark/>
          </w:tcPr>
          <w:p w14:paraId="119C1AF5" w14:textId="77777777" w:rsidR="00FF1036" w:rsidRPr="004C3708" w:rsidRDefault="00FF1036" w:rsidP="00FF1036">
            <w:pPr>
              <w:spacing w:after="0" w:line="240" w:lineRule="auto"/>
              <w:jc w:val="right"/>
              <w:rPr>
                <w:rFonts w:ascii="Calibri" w:eastAsia="Times New Roman" w:hAnsi="Calibri" w:cs="Calibri"/>
                <w:b/>
                <w:bCs/>
                <w:color w:val="000000"/>
              </w:rPr>
            </w:pPr>
          </w:p>
        </w:tc>
        <w:tc>
          <w:tcPr>
            <w:tcW w:w="823" w:type="dxa"/>
            <w:tcBorders>
              <w:top w:val="nil"/>
              <w:left w:val="nil"/>
              <w:bottom w:val="nil"/>
              <w:right w:val="nil"/>
            </w:tcBorders>
            <w:shd w:val="clear" w:color="auto" w:fill="auto"/>
            <w:noWrap/>
            <w:vAlign w:val="bottom"/>
            <w:hideMark/>
          </w:tcPr>
          <w:p w14:paraId="2CC2EB6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4CCD329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771BC8B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7FEEFA59"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3B295ACE" w14:textId="77777777" w:rsidTr="00FF1036">
        <w:trPr>
          <w:trHeight w:val="300"/>
        </w:trPr>
        <w:tc>
          <w:tcPr>
            <w:tcW w:w="1481" w:type="dxa"/>
            <w:tcBorders>
              <w:top w:val="nil"/>
              <w:left w:val="nil"/>
              <w:bottom w:val="nil"/>
              <w:right w:val="nil"/>
            </w:tcBorders>
            <w:shd w:val="clear" w:color="auto" w:fill="auto"/>
            <w:noWrap/>
            <w:vAlign w:val="bottom"/>
            <w:hideMark/>
          </w:tcPr>
          <w:p w14:paraId="45C7493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095028C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3385E4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0485FF2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2399119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245AD9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0620855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28A8498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5B1886B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56F61FA8"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77207825" w14:textId="77777777" w:rsidTr="00FF1036">
        <w:trPr>
          <w:trHeight w:val="315"/>
        </w:trPr>
        <w:tc>
          <w:tcPr>
            <w:tcW w:w="1481" w:type="dxa"/>
            <w:tcBorders>
              <w:top w:val="nil"/>
              <w:left w:val="nil"/>
              <w:bottom w:val="nil"/>
              <w:right w:val="nil"/>
            </w:tcBorders>
            <w:shd w:val="clear" w:color="auto" w:fill="auto"/>
            <w:noWrap/>
            <w:vAlign w:val="bottom"/>
            <w:hideMark/>
          </w:tcPr>
          <w:p w14:paraId="3C8D6475"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Section 4:</w:t>
            </w:r>
          </w:p>
        </w:tc>
        <w:tc>
          <w:tcPr>
            <w:tcW w:w="8905" w:type="dxa"/>
            <w:gridSpan w:val="8"/>
            <w:vMerge w:val="restart"/>
            <w:tcBorders>
              <w:top w:val="nil"/>
              <w:left w:val="nil"/>
              <w:bottom w:val="nil"/>
              <w:right w:val="nil"/>
            </w:tcBorders>
            <w:shd w:val="clear" w:color="auto" w:fill="auto"/>
            <w:vAlign w:val="bottom"/>
            <w:hideMark/>
          </w:tcPr>
          <w:p w14:paraId="1753AB42"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The Budget Officer is hereby authorized to transfer appropriations as contained herein under the following conditions:</w:t>
            </w:r>
          </w:p>
        </w:tc>
        <w:tc>
          <w:tcPr>
            <w:tcW w:w="54" w:type="dxa"/>
            <w:tcBorders>
              <w:top w:val="nil"/>
              <w:left w:val="nil"/>
              <w:bottom w:val="nil"/>
              <w:right w:val="nil"/>
            </w:tcBorders>
            <w:shd w:val="clear" w:color="auto" w:fill="auto"/>
            <w:noWrap/>
            <w:vAlign w:val="bottom"/>
            <w:hideMark/>
          </w:tcPr>
          <w:p w14:paraId="7FDDB2C7"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1C72FA13" w14:textId="77777777" w:rsidTr="00FF1036">
        <w:trPr>
          <w:trHeight w:val="300"/>
        </w:trPr>
        <w:tc>
          <w:tcPr>
            <w:tcW w:w="1481" w:type="dxa"/>
            <w:tcBorders>
              <w:top w:val="nil"/>
              <w:left w:val="nil"/>
              <w:bottom w:val="nil"/>
              <w:right w:val="nil"/>
            </w:tcBorders>
            <w:shd w:val="clear" w:color="auto" w:fill="auto"/>
            <w:noWrap/>
            <w:vAlign w:val="bottom"/>
            <w:hideMark/>
          </w:tcPr>
          <w:p w14:paraId="33AE2D6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3C0FF1E0"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4ABF0015"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2CC3AC19" w14:textId="77777777" w:rsidTr="00FF1036">
        <w:trPr>
          <w:trHeight w:val="315"/>
        </w:trPr>
        <w:tc>
          <w:tcPr>
            <w:tcW w:w="1481" w:type="dxa"/>
            <w:tcBorders>
              <w:top w:val="nil"/>
              <w:left w:val="nil"/>
              <w:bottom w:val="nil"/>
              <w:right w:val="nil"/>
            </w:tcBorders>
            <w:shd w:val="clear" w:color="auto" w:fill="auto"/>
            <w:noWrap/>
            <w:vAlign w:val="bottom"/>
            <w:hideMark/>
          </w:tcPr>
          <w:p w14:paraId="01F0799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val="restart"/>
            <w:tcBorders>
              <w:top w:val="nil"/>
              <w:left w:val="nil"/>
              <w:bottom w:val="nil"/>
              <w:right w:val="nil"/>
            </w:tcBorders>
            <w:shd w:val="clear" w:color="auto" w:fill="auto"/>
            <w:vAlign w:val="bottom"/>
            <w:hideMark/>
          </w:tcPr>
          <w:p w14:paraId="0174F1F8" w14:textId="7B200B91"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 xml:space="preserve">a) Transfers between </w:t>
            </w:r>
            <w:r w:rsidR="00B0589B" w:rsidRPr="00FF1036">
              <w:rPr>
                <w:rFonts w:ascii="Calibri" w:eastAsia="Times New Roman" w:hAnsi="Calibri" w:cs="Calibri"/>
                <w:color w:val="000000"/>
                <w:sz w:val="24"/>
                <w:szCs w:val="24"/>
              </w:rPr>
              <w:t>line-item</w:t>
            </w:r>
            <w:r w:rsidRPr="00FF1036">
              <w:rPr>
                <w:rFonts w:ascii="Calibri" w:eastAsia="Times New Roman" w:hAnsi="Calibri" w:cs="Calibri"/>
                <w:color w:val="000000"/>
                <w:sz w:val="24"/>
                <w:szCs w:val="24"/>
              </w:rPr>
              <w:t xml:space="preserve"> expenditures within a department without limitation and without a report being required. These changes must not result in increases in recurring obligations such as salaries.</w:t>
            </w:r>
          </w:p>
        </w:tc>
        <w:tc>
          <w:tcPr>
            <w:tcW w:w="54" w:type="dxa"/>
            <w:tcBorders>
              <w:top w:val="nil"/>
              <w:left w:val="nil"/>
              <w:bottom w:val="nil"/>
              <w:right w:val="nil"/>
            </w:tcBorders>
            <w:shd w:val="clear" w:color="auto" w:fill="auto"/>
            <w:noWrap/>
            <w:vAlign w:val="bottom"/>
            <w:hideMark/>
          </w:tcPr>
          <w:p w14:paraId="7E736A58"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6D0C5869" w14:textId="77777777" w:rsidTr="00FF1036">
        <w:trPr>
          <w:trHeight w:val="315"/>
        </w:trPr>
        <w:tc>
          <w:tcPr>
            <w:tcW w:w="1481" w:type="dxa"/>
            <w:tcBorders>
              <w:top w:val="nil"/>
              <w:left w:val="nil"/>
              <w:bottom w:val="nil"/>
              <w:right w:val="nil"/>
            </w:tcBorders>
            <w:shd w:val="clear" w:color="auto" w:fill="auto"/>
            <w:noWrap/>
            <w:vAlign w:val="bottom"/>
            <w:hideMark/>
          </w:tcPr>
          <w:p w14:paraId="69AE04B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53F88F57"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019FDDCB"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F14EE6D" w14:textId="77777777" w:rsidTr="00FF1036">
        <w:trPr>
          <w:trHeight w:val="315"/>
        </w:trPr>
        <w:tc>
          <w:tcPr>
            <w:tcW w:w="1481" w:type="dxa"/>
            <w:tcBorders>
              <w:top w:val="nil"/>
              <w:left w:val="nil"/>
              <w:bottom w:val="nil"/>
              <w:right w:val="nil"/>
            </w:tcBorders>
            <w:shd w:val="clear" w:color="auto" w:fill="auto"/>
            <w:noWrap/>
            <w:vAlign w:val="bottom"/>
            <w:hideMark/>
          </w:tcPr>
          <w:p w14:paraId="0DA89FA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19023B50"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05AA3DE3"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B252CA6" w14:textId="77777777" w:rsidTr="00FF1036">
        <w:trPr>
          <w:trHeight w:val="315"/>
        </w:trPr>
        <w:tc>
          <w:tcPr>
            <w:tcW w:w="1481" w:type="dxa"/>
            <w:tcBorders>
              <w:top w:val="nil"/>
              <w:left w:val="nil"/>
              <w:bottom w:val="nil"/>
              <w:right w:val="nil"/>
            </w:tcBorders>
            <w:shd w:val="clear" w:color="auto" w:fill="auto"/>
            <w:noWrap/>
            <w:vAlign w:val="bottom"/>
            <w:hideMark/>
          </w:tcPr>
          <w:p w14:paraId="110BB7F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val="restart"/>
            <w:tcBorders>
              <w:top w:val="nil"/>
              <w:left w:val="nil"/>
              <w:bottom w:val="nil"/>
              <w:right w:val="nil"/>
            </w:tcBorders>
            <w:shd w:val="clear" w:color="auto" w:fill="auto"/>
            <w:vAlign w:val="bottom"/>
            <w:hideMark/>
          </w:tcPr>
          <w:p w14:paraId="099C8B92"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b) Transfers up to $1,000 between departments, including contingency appropriations, within the same fund. The budget officer must make an official report on such transfers at the next regular meeting of the Governing Board.</w:t>
            </w:r>
          </w:p>
        </w:tc>
        <w:tc>
          <w:tcPr>
            <w:tcW w:w="54" w:type="dxa"/>
            <w:tcBorders>
              <w:top w:val="nil"/>
              <w:left w:val="nil"/>
              <w:bottom w:val="nil"/>
              <w:right w:val="nil"/>
            </w:tcBorders>
            <w:shd w:val="clear" w:color="auto" w:fill="auto"/>
            <w:noWrap/>
            <w:vAlign w:val="bottom"/>
            <w:hideMark/>
          </w:tcPr>
          <w:p w14:paraId="55A30C8C"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623BA80F" w14:textId="77777777" w:rsidTr="00FF1036">
        <w:trPr>
          <w:trHeight w:val="300"/>
        </w:trPr>
        <w:tc>
          <w:tcPr>
            <w:tcW w:w="1481" w:type="dxa"/>
            <w:tcBorders>
              <w:top w:val="nil"/>
              <w:left w:val="nil"/>
              <w:bottom w:val="nil"/>
              <w:right w:val="nil"/>
            </w:tcBorders>
            <w:shd w:val="clear" w:color="auto" w:fill="auto"/>
            <w:noWrap/>
            <w:vAlign w:val="bottom"/>
            <w:hideMark/>
          </w:tcPr>
          <w:p w14:paraId="0C2EDBB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7CAE9A51"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51631C25"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3669A2A8" w14:textId="77777777" w:rsidTr="00FF1036">
        <w:trPr>
          <w:trHeight w:val="300"/>
        </w:trPr>
        <w:tc>
          <w:tcPr>
            <w:tcW w:w="1481" w:type="dxa"/>
            <w:tcBorders>
              <w:top w:val="nil"/>
              <w:left w:val="nil"/>
              <w:bottom w:val="nil"/>
              <w:right w:val="nil"/>
            </w:tcBorders>
            <w:shd w:val="clear" w:color="auto" w:fill="auto"/>
            <w:noWrap/>
            <w:vAlign w:val="bottom"/>
            <w:hideMark/>
          </w:tcPr>
          <w:p w14:paraId="25AB218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3131852B"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53CE8FA6"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206EC53F" w14:textId="77777777" w:rsidTr="00FF1036">
        <w:trPr>
          <w:trHeight w:val="315"/>
        </w:trPr>
        <w:tc>
          <w:tcPr>
            <w:tcW w:w="1481" w:type="dxa"/>
            <w:tcBorders>
              <w:top w:val="nil"/>
              <w:left w:val="nil"/>
              <w:bottom w:val="nil"/>
              <w:right w:val="nil"/>
            </w:tcBorders>
            <w:shd w:val="clear" w:color="auto" w:fill="auto"/>
            <w:noWrap/>
            <w:vAlign w:val="bottom"/>
            <w:hideMark/>
          </w:tcPr>
          <w:p w14:paraId="0D91C83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val="restart"/>
            <w:tcBorders>
              <w:top w:val="nil"/>
              <w:left w:val="nil"/>
              <w:bottom w:val="nil"/>
              <w:right w:val="nil"/>
            </w:tcBorders>
            <w:shd w:val="clear" w:color="auto" w:fill="auto"/>
            <w:vAlign w:val="bottom"/>
            <w:hideMark/>
          </w:tcPr>
          <w:p w14:paraId="2CBAE73C"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 xml:space="preserve">c) All transfer between funds </w:t>
            </w:r>
            <w:proofErr w:type="gramStart"/>
            <w:r w:rsidRPr="00FF1036">
              <w:rPr>
                <w:rFonts w:ascii="Calibri" w:eastAsia="Times New Roman" w:hAnsi="Calibri" w:cs="Calibri"/>
                <w:color w:val="000000"/>
                <w:sz w:val="24"/>
                <w:szCs w:val="24"/>
              </w:rPr>
              <w:t>require</w:t>
            </w:r>
            <w:proofErr w:type="gramEnd"/>
            <w:r w:rsidRPr="00FF1036">
              <w:rPr>
                <w:rFonts w:ascii="Calibri" w:eastAsia="Times New Roman" w:hAnsi="Calibri" w:cs="Calibri"/>
                <w:color w:val="000000"/>
                <w:sz w:val="24"/>
                <w:szCs w:val="24"/>
              </w:rPr>
              <w:t xml:space="preserve"> </w:t>
            </w:r>
            <w:proofErr w:type="gramStart"/>
            <w:r w:rsidRPr="00FF1036">
              <w:rPr>
                <w:rFonts w:ascii="Calibri" w:eastAsia="Times New Roman" w:hAnsi="Calibri" w:cs="Calibri"/>
                <w:color w:val="000000"/>
                <w:sz w:val="24"/>
                <w:szCs w:val="24"/>
              </w:rPr>
              <w:t>prior</w:t>
            </w:r>
            <w:proofErr w:type="gramEnd"/>
            <w:r w:rsidRPr="00FF1036">
              <w:rPr>
                <w:rFonts w:ascii="Calibri" w:eastAsia="Times New Roman" w:hAnsi="Calibri" w:cs="Calibri"/>
                <w:color w:val="000000"/>
                <w:sz w:val="24"/>
                <w:szCs w:val="24"/>
              </w:rPr>
              <w:t xml:space="preserve"> approved by the Governing Board in an amendment to the Budget Ordinance.</w:t>
            </w:r>
          </w:p>
        </w:tc>
        <w:tc>
          <w:tcPr>
            <w:tcW w:w="54" w:type="dxa"/>
            <w:tcBorders>
              <w:top w:val="nil"/>
              <w:left w:val="nil"/>
              <w:bottom w:val="nil"/>
              <w:right w:val="nil"/>
            </w:tcBorders>
            <w:shd w:val="clear" w:color="auto" w:fill="auto"/>
            <w:noWrap/>
            <w:vAlign w:val="bottom"/>
            <w:hideMark/>
          </w:tcPr>
          <w:p w14:paraId="1945A8F0"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2AA73500" w14:textId="77777777" w:rsidTr="00FF1036">
        <w:trPr>
          <w:trHeight w:val="300"/>
        </w:trPr>
        <w:tc>
          <w:tcPr>
            <w:tcW w:w="1481" w:type="dxa"/>
            <w:tcBorders>
              <w:top w:val="nil"/>
              <w:left w:val="nil"/>
              <w:bottom w:val="nil"/>
              <w:right w:val="nil"/>
            </w:tcBorders>
            <w:shd w:val="clear" w:color="auto" w:fill="auto"/>
            <w:noWrap/>
            <w:vAlign w:val="bottom"/>
            <w:hideMark/>
          </w:tcPr>
          <w:p w14:paraId="5491D55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79B2EB3B"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5FF73B34"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B554F8F" w14:textId="77777777" w:rsidTr="00FF1036">
        <w:trPr>
          <w:trHeight w:val="300"/>
        </w:trPr>
        <w:tc>
          <w:tcPr>
            <w:tcW w:w="1481" w:type="dxa"/>
            <w:tcBorders>
              <w:top w:val="nil"/>
              <w:left w:val="nil"/>
              <w:bottom w:val="nil"/>
              <w:right w:val="nil"/>
            </w:tcBorders>
            <w:shd w:val="clear" w:color="auto" w:fill="auto"/>
            <w:noWrap/>
            <w:vAlign w:val="bottom"/>
            <w:hideMark/>
          </w:tcPr>
          <w:p w14:paraId="6BA9052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4E38C12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256D05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07840F1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7043017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559C7A4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6F0C421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445185E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068B362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25A94F56"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9A024B2" w14:textId="77777777" w:rsidTr="00FF1036">
        <w:trPr>
          <w:trHeight w:val="315"/>
        </w:trPr>
        <w:tc>
          <w:tcPr>
            <w:tcW w:w="1481" w:type="dxa"/>
            <w:tcBorders>
              <w:top w:val="nil"/>
              <w:left w:val="nil"/>
              <w:bottom w:val="nil"/>
              <w:right w:val="nil"/>
            </w:tcBorders>
            <w:shd w:val="clear" w:color="auto" w:fill="auto"/>
            <w:noWrap/>
            <w:vAlign w:val="bottom"/>
            <w:hideMark/>
          </w:tcPr>
          <w:p w14:paraId="42DA1F6E"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Section 5:</w:t>
            </w:r>
          </w:p>
        </w:tc>
        <w:tc>
          <w:tcPr>
            <w:tcW w:w="8905" w:type="dxa"/>
            <w:gridSpan w:val="8"/>
            <w:vMerge w:val="restart"/>
            <w:tcBorders>
              <w:top w:val="nil"/>
              <w:left w:val="nil"/>
              <w:bottom w:val="nil"/>
              <w:right w:val="nil"/>
            </w:tcBorders>
            <w:shd w:val="clear" w:color="auto" w:fill="auto"/>
            <w:vAlign w:val="bottom"/>
            <w:hideMark/>
          </w:tcPr>
          <w:p w14:paraId="44F489D0"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The Budget Officer may make cash advances between funds for periods not to exceed 60 days without reporting to the Governing Board. Any advances that extend beyond 60 days must be approved by the Board. All advances that will be outstanding at the end of the fiscal year must be approved by the Board.</w:t>
            </w:r>
          </w:p>
        </w:tc>
        <w:tc>
          <w:tcPr>
            <w:tcW w:w="54" w:type="dxa"/>
            <w:tcBorders>
              <w:top w:val="nil"/>
              <w:left w:val="nil"/>
              <w:bottom w:val="nil"/>
              <w:right w:val="nil"/>
            </w:tcBorders>
            <w:shd w:val="clear" w:color="auto" w:fill="auto"/>
            <w:noWrap/>
            <w:vAlign w:val="bottom"/>
            <w:hideMark/>
          </w:tcPr>
          <w:p w14:paraId="7457DC02"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3D73B594" w14:textId="77777777" w:rsidTr="00FF1036">
        <w:trPr>
          <w:trHeight w:val="300"/>
        </w:trPr>
        <w:tc>
          <w:tcPr>
            <w:tcW w:w="1481" w:type="dxa"/>
            <w:tcBorders>
              <w:top w:val="nil"/>
              <w:left w:val="nil"/>
              <w:bottom w:val="nil"/>
              <w:right w:val="nil"/>
            </w:tcBorders>
            <w:shd w:val="clear" w:color="auto" w:fill="auto"/>
            <w:noWrap/>
            <w:vAlign w:val="bottom"/>
            <w:hideMark/>
          </w:tcPr>
          <w:p w14:paraId="3FACB72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5FFA2722"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1ABC1B65"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41AAB19D" w14:textId="77777777" w:rsidTr="00FF1036">
        <w:trPr>
          <w:trHeight w:val="300"/>
        </w:trPr>
        <w:tc>
          <w:tcPr>
            <w:tcW w:w="1481" w:type="dxa"/>
            <w:tcBorders>
              <w:top w:val="nil"/>
              <w:left w:val="nil"/>
              <w:bottom w:val="nil"/>
              <w:right w:val="nil"/>
            </w:tcBorders>
            <w:shd w:val="clear" w:color="auto" w:fill="auto"/>
            <w:noWrap/>
            <w:vAlign w:val="bottom"/>
            <w:hideMark/>
          </w:tcPr>
          <w:p w14:paraId="1B09B7F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5EE390B0"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5B32A9D8"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F8D8232" w14:textId="77777777" w:rsidTr="00FF1036">
        <w:trPr>
          <w:trHeight w:val="300"/>
        </w:trPr>
        <w:tc>
          <w:tcPr>
            <w:tcW w:w="1481" w:type="dxa"/>
            <w:tcBorders>
              <w:top w:val="nil"/>
              <w:left w:val="nil"/>
              <w:bottom w:val="nil"/>
              <w:right w:val="nil"/>
            </w:tcBorders>
            <w:shd w:val="clear" w:color="auto" w:fill="auto"/>
            <w:noWrap/>
            <w:vAlign w:val="bottom"/>
            <w:hideMark/>
          </w:tcPr>
          <w:p w14:paraId="4C6CAE5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00687B46"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434DED18"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3AE91281" w14:textId="77777777" w:rsidTr="00FF1036">
        <w:trPr>
          <w:trHeight w:val="300"/>
        </w:trPr>
        <w:tc>
          <w:tcPr>
            <w:tcW w:w="1481" w:type="dxa"/>
            <w:tcBorders>
              <w:top w:val="nil"/>
              <w:left w:val="nil"/>
              <w:bottom w:val="nil"/>
              <w:right w:val="nil"/>
            </w:tcBorders>
            <w:shd w:val="clear" w:color="auto" w:fill="auto"/>
            <w:noWrap/>
            <w:vAlign w:val="bottom"/>
            <w:hideMark/>
          </w:tcPr>
          <w:p w14:paraId="12C87D2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3076E5FD"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5C61EF0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341CC54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4EC807E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AE533F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76066F6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6FECADF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65D9C33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6E2274D5"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3C186A37" w14:textId="77777777" w:rsidTr="00FF1036">
        <w:trPr>
          <w:trHeight w:val="315"/>
        </w:trPr>
        <w:tc>
          <w:tcPr>
            <w:tcW w:w="1481" w:type="dxa"/>
            <w:tcBorders>
              <w:top w:val="nil"/>
              <w:left w:val="nil"/>
              <w:bottom w:val="nil"/>
              <w:right w:val="nil"/>
            </w:tcBorders>
            <w:shd w:val="clear" w:color="auto" w:fill="auto"/>
            <w:noWrap/>
            <w:vAlign w:val="bottom"/>
            <w:hideMark/>
          </w:tcPr>
          <w:p w14:paraId="1A77B3E9"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Section 6:</w:t>
            </w:r>
          </w:p>
        </w:tc>
        <w:tc>
          <w:tcPr>
            <w:tcW w:w="8905" w:type="dxa"/>
            <w:gridSpan w:val="8"/>
            <w:vMerge w:val="restart"/>
            <w:tcBorders>
              <w:top w:val="nil"/>
              <w:left w:val="nil"/>
              <w:bottom w:val="nil"/>
              <w:right w:val="nil"/>
            </w:tcBorders>
            <w:shd w:val="clear" w:color="auto" w:fill="auto"/>
            <w:vAlign w:val="bottom"/>
            <w:hideMark/>
          </w:tcPr>
          <w:p w14:paraId="7D3DAB56"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Copies of this Budget Ordinance shall be furnished to the Clerk to the Governing Board and to the Budget Officer and Finance Officer to be kept on file by them for their direction in the disbursement of funds.</w:t>
            </w:r>
          </w:p>
        </w:tc>
        <w:tc>
          <w:tcPr>
            <w:tcW w:w="54" w:type="dxa"/>
            <w:tcBorders>
              <w:top w:val="nil"/>
              <w:left w:val="nil"/>
              <w:bottom w:val="nil"/>
              <w:right w:val="nil"/>
            </w:tcBorders>
            <w:shd w:val="clear" w:color="auto" w:fill="auto"/>
            <w:noWrap/>
            <w:vAlign w:val="bottom"/>
            <w:hideMark/>
          </w:tcPr>
          <w:p w14:paraId="41E2FD33" w14:textId="77777777" w:rsidR="00FF1036" w:rsidRPr="00FF1036" w:rsidRDefault="00FF1036" w:rsidP="00FF1036">
            <w:pPr>
              <w:spacing w:after="0" w:line="240" w:lineRule="auto"/>
              <w:rPr>
                <w:rFonts w:ascii="Calibri" w:eastAsia="Times New Roman" w:hAnsi="Calibri" w:cs="Calibri"/>
                <w:color w:val="000000"/>
                <w:sz w:val="24"/>
                <w:szCs w:val="24"/>
              </w:rPr>
            </w:pPr>
          </w:p>
        </w:tc>
      </w:tr>
      <w:tr w:rsidR="00FF1036" w:rsidRPr="00FF1036" w14:paraId="68777C76" w14:textId="77777777" w:rsidTr="00FF1036">
        <w:trPr>
          <w:trHeight w:val="300"/>
        </w:trPr>
        <w:tc>
          <w:tcPr>
            <w:tcW w:w="1481" w:type="dxa"/>
            <w:tcBorders>
              <w:top w:val="nil"/>
              <w:left w:val="nil"/>
              <w:bottom w:val="nil"/>
              <w:right w:val="nil"/>
            </w:tcBorders>
            <w:shd w:val="clear" w:color="auto" w:fill="auto"/>
            <w:noWrap/>
            <w:vAlign w:val="bottom"/>
            <w:hideMark/>
          </w:tcPr>
          <w:p w14:paraId="0FAF8DE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5CE3D386"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2B369825"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401332DC" w14:textId="77777777" w:rsidTr="00FF1036">
        <w:trPr>
          <w:trHeight w:val="300"/>
        </w:trPr>
        <w:tc>
          <w:tcPr>
            <w:tcW w:w="1481" w:type="dxa"/>
            <w:tcBorders>
              <w:top w:val="nil"/>
              <w:left w:val="nil"/>
              <w:bottom w:val="nil"/>
              <w:right w:val="nil"/>
            </w:tcBorders>
            <w:shd w:val="clear" w:color="auto" w:fill="auto"/>
            <w:noWrap/>
            <w:vAlign w:val="bottom"/>
            <w:hideMark/>
          </w:tcPr>
          <w:p w14:paraId="4AEE9D7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905" w:type="dxa"/>
            <w:gridSpan w:val="8"/>
            <w:vMerge/>
            <w:tcBorders>
              <w:top w:val="nil"/>
              <w:left w:val="nil"/>
              <w:bottom w:val="nil"/>
              <w:right w:val="nil"/>
            </w:tcBorders>
            <w:vAlign w:val="center"/>
            <w:hideMark/>
          </w:tcPr>
          <w:p w14:paraId="3F1C064C"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54" w:type="dxa"/>
            <w:tcBorders>
              <w:top w:val="nil"/>
              <w:left w:val="nil"/>
              <w:bottom w:val="nil"/>
              <w:right w:val="nil"/>
            </w:tcBorders>
            <w:shd w:val="clear" w:color="auto" w:fill="auto"/>
            <w:noWrap/>
            <w:vAlign w:val="bottom"/>
            <w:hideMark/>
          </w:tcPr>
          <w:p w14:paraId="312A5532"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45A6877B" w14:textId="77777777" w:rsidTr="00FF1036">
        <w:trPr>
          <w:trHeight w:val="300"/>
        </w:trPr>
        <w:tc>
          <w:tcPr>
            <w:tcW w:w="1481" w:type="dxa"/>
            <w:tcBorders>
              <w:top w:val="nil"/>
              <w:left w:val="nil"/>
              <w:bottom w:val="nil"/>
              <w:right w:val="nil"/>
            </w:tcBorders>
            <w:shd w:val="clear" w:color="auto" w:fill="auto"/>
            <w:noWrap/>
            <w:vAlign w:val="bottom"/>
            <w:hideMark/>
          </w:tcPr>
          <w:p w14:paraId="3B92F7A4"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103320A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4776FF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4510434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1BF1089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08E3DCA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2895C5C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14D1DAA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51BD432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64C71CBE"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5C8B4AA3" w14:textId="77777777" w:rsidTr="00FF1036">
        <w:trPr>
          <w:trHeight w:val="315"/>
        </w:trPr>
        <w:tc>
          <w:tcPr>
            <w:tcW w:w="2807" w:type="dxa"/>
            <w:gridSpan w:val="2"/>
            <w:tcBorders>
              <w:top w:val="nil"/>
              <w:left w:val="nil"/>
              <w:bottom w:val="nil"/>
              <w:right w:val="nil"/>
            </w:tcBorders>
            <w:shd w:val="clear" w:color="auto" w:fill="auto"/>
            <w:noWrap/>
            <w:vAlign w:val="bottom"/>
            <w:hideMark/>
          </w:tcPr>
          <w:p w14:paraId="20A84716" w14:textId="77777777" w:rsidR="00FF1036" w:rsidRPr="00FF1036" w:rsidRDefault="00FF1036" w:rsidP="00FF1036">
            <w:pPr>
              <w:spacing w:after="0" w:line="240" w:lineRule="auto"/>
              <w:rPr>
                <w:rFonts w:ascii="Calibri" w:eastAsia="Times New Roman" w:hAnsi="Calibri" w:cs="Calibri"/>
                <w:color w:val="000000"/>
                <w:sz w:val="24"/>
                <w:szCs w:val="24"/>
              </w:rPr>
            </w:pPr>
            <w:r w:rsidRPr="00FF1036">
              <w:rPr>
                <w:rFonts w:ascii="Calibri" w:eastAsia="Times New Roman" w:hAnsi="Calibri" w:cs="Calibri"/>
                <w:color w:val="000000"/>
                <w:sz w:val="24"/>
                <w:szCs w:val="24"/>
              </w:rPr>
              <w:t>Adopted this day:</w:t>
            </w:r>
          </w:p>
        </w:tc>
        <w:tc>
          <w:tcPr>
            <w:tcW w:w="1080" w:type="dxa"/>
            <w:tcBorders>
              <w:top w:val="nil"/>
              <w:left w:val="nil"/>
              <w:bottom w:val="nil"/>
              <w:right w:val="nil"/>
            </w:tcBorders>
            <w:shd w:val="clear" w:color="auto" w:fill="auto"/>
            <w:noWrap/>
            <w:vAlign w:val="bottom"/>
            <w:hideMark/>
          </w:tcPr>
          <w:p w14:paraId="72BBE2D1" w14:textId="77777777" w:rsidR="00FF1036" w:rsidRPr="00FF1036" w:rsidRDefault="00FF1036" w:rsidP="00FF1036">
            <w:pPr>
              <w:spacing w:after="0" w:line="240" w:lineRule="auto"/>
              <w:rPr>
                <w:rFonts w:ascii="Calibri" w:eastAsia="Times New Roman" w:hAnsi="Calibri" w:cs="Calibri"/>
                <w:color w:val="000000"/>
                <w:sz w:val="24"/>
                <w:szCs w:val="24"/>
              </w:rPr>
            </w:pPr>
          </w:p>
        </w:tc>
        <w:tc>
          <w:tcPr>
            <w:tcW w:w="823" w:type="dxa"/>
            <w:tcBorders>
              <w:top w:val="nil"/>
              <w:left w:val="nil"/>
              <w:bottom w:val="nil"/>
              <w:right w:val="nil"/>
            </w:tcBorders>
            <w:shd w:val="clear" w:color="auto" w:fill="auto"/>
            <w:noWrap/>
            <w:vAlign w:val="bottom"/>
            <w:hideMark/>
          </w:tcPr>
          <w:p w14:paraId="2CF9653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76AD8BA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7AD2A1B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7D92B7A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009B86B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698BCB4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33018655"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0A2004EB" w14:textId="77777777" w:rsidTr="00FF1036">
        <w:trPr>
          <w:trHeight w:val="300"/>
        </w:trPr>
        <w:tc>
          <w:tcPr>
            <w:tcW w:w="1481" w:type="dxa"/>
            <w:tcBorders>
              <w:top w:val="nil"/>
              <w:left w:val="nil"/>
              <w:bottom w:val="nil"/>
              <w:right w:val="nil"/>
            </w:tcBorders>
            <w:shd w:val="clear" w:color="auto" w:fill="auto"/>
            <w:noWrap/>
            <w:vAlign w:val="bottom"/>
            <w:hideMark/>
          </w:tcPr>
          <w:p w14:paraId="66BB2E4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35EC06B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3ACA133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754FE71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156058F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C418A7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696AD54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42859010"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18F48C4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78B67128"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43511A6" w14:textId="77777777" w:rsidTr="00FF1036">
        <w:trPr>
          <w:trHeight w:val="300"/>
        </w:trPr>
        <w:tc>
          <w:tcPr>
            <w:tcW w:w="1481" w:type="dxa"/>
            <w:tcBorders>
              <w:top w:val="nil"/>
              <w:left w:val="nil"/>
              <w:bottom w:val="nil"/>
              <w:right w:val="nil"/>
            </w:tcBorders>
            <w:shd w:val="clear" w:color="auto" w:fill="auto"/>
            <w:noWrap/>
            <w:vAlign w:val="bottom"/>
            <w:hideMark/>
          </w:tcPr>
          <w:p w14:paraId="096968B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2BE3EB6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61CBD3D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6389F89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3F13199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5AC89F8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5D9DAFD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056F160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11AE003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5B4AEB63"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30BB3CF1" w14:textId="77777777" w:rsidTr="00FF1036">
        <w:trPr>
          <w:trHeight w:val="300"/>
        </w:trPr>
        <w:tc>
          <w:tcPr>
            <w:tcW w:w="1481" w:type="dxa"/>
            <w:tcBorders>
              <w:top w:val="nil"/>
              <w:left w:val="nil"/>
              <w:bottom w:val="nil"/>
              <w:right w:val="nil"/>
            </w:tcBorders>
            <w:shd w:val="clear" w:color="auto" w:fill="auto"/>
            <w:noWrap/>
            <w:vAlign w:val="bottom"/>
            <w:hideMark/>
          </w:tcPr>
          <w:p w14:paraId="62F3019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1F90FA7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17E55D55"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553A3EE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368BE02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F23603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7B2FA16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6D4F004B"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0ACB396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3165FD82"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52FDEA8B" w14:textId="77777777" w:rsidTr="00FF1036">
        <w:trPr>
          <w:trHeight w:val="315"/>
        </w:trPr>
        <w:tc>
          <w:tcPr>
            <w:tcW w:w="1481" w:type="dxa"/>
            <w:tcBorders>
              <w:top w:val="nil"/>
              <w:left w:val="nil"/>
              <w:bottom w:val="nil"/>
              <w:right w:val="nil"/>
            </w:tcBorders>
            <w:shd w:val="clear" w:color="auto" w:fill="auto"/>
            <w:noWrap/>
            <w:vAlign w:val="bottom"/>
            <w:hideMark/>
          </w:tcPr>
          <w:p w14:paraId="1A1DC5C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single" w:sz="8" w:space="0" w:color="auto"/>
              <w:right w:val="nil"/>
            </w:tcBorders>
            <w:shd w:val="clear" w:color="auto" w:fill="auto"/>
            <w:noWrap/>
            <w:vAlign w:val="bottom"/>
            <w:hideMark/>
          </w:tcPr>
          <w:p w14:paraId="0339A0DE"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 </w:t>
            </w:r>
          </w:p>
        </w:tc>
        <w:tc>
          <w:tcPr>
            <w:tcW w:w="1080" w:type="dxa"/>
            <w:tcBorders>
              <w:top w:val="nil"/>
              <w:left w:val="nil"/>
              <w:bottom w:val="single" w:sz="8" w:space="0" w:color="auto"/>
              <w:right w:val="nil"/>
            </w:tcBorders>
            <w:shd w:val="clear" w:color="auto" w:fill="auto"/>
            <w:noWrap/>
            <w:vAlign w:val="bottom"/>
            <w:hideMark/>
          </w:tcPr>
          <w:p w14:paraId="54DD06E4"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 </w:t>
            </w:r>
          </w:p>
        </w:tc>
        <w:tc>
          <w:tcPr>
            <w:tcW w:w="823" w:type="dxa"/>
            <w:tcBorders>
              <w:top w:val="nil"/>
              <w:left w:val="nil"/>
              <w:bottom w:val="single" w:sz="8" w:space="0" w:color="auto"/>
              <w:right w:val="nil"/>
            </w:tcBorders>
            <w:shd w:val="clear" w:color="auto" w:fill="auto"/>
            <w:noWrap/>
            <w:vAlign w:val="bottom"/>
            <w:hideMark/>
          </w:tcPr>
          <w:p w14:paraId="3E5E330B"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 </w:t>
            </w:r>
          </w:p>
        </w:tc>
        <w:tc>
          <w:tcPr>
            <w:tcW w:w="1756" w:type="dxa"/>
            <w:tcBorders>
              <w:top w:val="nil"/>
              <w:left w:val="nil"/>
              <w:bottom w:val="nil"/>
              <w:right w:val="nil"/>
            </w:tcBorders>
            <w:shd w:val="clear" w:color="auto" w:fill="auto"/>
            <w:noWrap/>
            <w:vAlign w:val="bottom"/>
            <w:hideMark/>
          </w:tcPr>
          <w:p w14:paraId="3ED91226" w14:textId="77777777" w:rsidR="00FF1036" w:rsidRPr="00FF1036" w:rsidRDefault="00FF1036" w:rsidP="00FF1036">
            <w:pPr>
              <w:spacing w:after="0" w:line="240" w:lineRule="auto"/>
              <w:rPr>
                <w:rFonts w:ascii="Calibri" w:eastAsia="Times New Roman" w:hAnsi="Calibri" w:cs="Calibri"/>
                <w:color w:val="000000"/>
              </w:rPr>
            </w:pPr>
          </w:p>
        </w:tc>
        <w:tc>
          <w:tcPr>
            <w:tcW w:w="673" w:type="dxa"/>
            <w:tcBorders>
              <w:top w:val="nil"/>
              <w:left w:val="nil"/>
              <w:bottom w:val="single" w:sz="8" w:space="0" w:color="auto"/>
              <w:right w:val="nil"/>
            </w:tcBorders>
            <w:shd w:val="clear" w:color="auto" w:fill="auto"/>
            <w:noWrap/>
            <w:vAlign w:val="bottom"/>
            <w:hideMark/>
          </w:tcPr>
          <w:p w14:paraId="289A1DE3"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 </w:t>
            </w:r>
          </w:p>
        </w:tc>
        <w:tc>
          <w:tcPr>
            <w:tcW w:w="823" w:type="dxa"/>
            <w:tcBorders>
              <w:top w:val="nil"/>
              <w:left w:val="nil"/>
              <w:bottom w:val="single" w:sz="8" w:space="0" w:color="auto"/>
              <w:right w:val="nil"/>
            </w:tcBorders>
            <w:shd w:val="clear" w:color="auto" w:fill="auto"/>
            <w:noWrap/>
            <w:vAlign w:val="bottom"/>
            <w:hideMark/>
          </w:tcPr>
          <w:p w14:paraId="3B795E63"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 </w:t>
            </w:r>
          </w:p>
        </w:tc>
        <w:tc>
          <w:tcPr>
            <w:tcW w:w="1469" w:type="dxa"/>
            <w:tcBorders>
              <w:top w:val="nil"/>
              <w:left w:val="nil"/>
              <w:bottom w:val="single" w:sz="8" w:space="0" w:color="auto"/>
              <w:right w:val="nil"/>
            </w:tcBorders>
            <w:shd w:val="clear" w:color="auto" w:fill="auto"/>
            <w:noWrap/>
            <w:vAlign w:val="bottom"/>
            <w:hideMark/>
          </w:tcPr>
          <w:p w14:paraId="3A26DC66"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 </w:t>
            </w:r>
          </w:p>
        </w:tc>
        <w:tc>
          <w:tcPr>
            <w:tcW w:w="955" w:type="dxa"/>
            <w:tcBorders>
              <w:top w:val="nil"/>
              <w:left w:val="nil"/>
              <w:bottom w:val="nil"/>
              <w:right w:val="nil"/>
            </w:tcBorders>
            <w:shd w:val="clear" w:color="auto" w:fill="auto"/>
            <w:noWrap/>
            <w:vAlign w:val="bottom"/>
            <w:hideMark/>
          </w:tcPr>
          <w:p w14:paraId="7FE20620" w14:textId="77777777" w:rsidR="00FF1036" w:rsidRPr="00FF1036" w:rsidRDefault="00FF1036" w:rsidP="00FF1036">
            <w:pPr>
              <w:spacing w:after="0" w:line="240" w:lineRule="auto"/>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1D11E7FF"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6FB776F1" w14:textId="77777777" w:rsidTr="00FF1036">
        <w:trPr>
          <w:trHeight w:val="300"/>
        </w:trPr>
        <w:tc>
          <w:tcPr>
            <w:tcW w:w="1481" w:type="dxa"/>
            <w:tcBorders>
              <w:top w:val="nil"/>
              <w:left w:val="nil"/>
              <w:bottom w:val="nil"/>
              <w:right w:val="nil"/>
            </w:tcBorders>
            <w:shd w:val="clear" w:color="auto" w:fill="auto"/>
            <w:noWrap/>
            <w:vAlign w:val="bottom"/>
            <w:hideMark/>
          </w:tcPr>
          <w:p w14:paraId="721BA63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3229" w:type="dxa"/>
            <w:gridSpan w:val="3"/>
            <w:tcBorders>
              <w:top w:val="nil"/>
              <w:left w:val="nil"/>
              <w:bottom w:val="nil"/>
              <w:right w:val="nil"/>
            </w:tcBorders>
            <w:shd w:val="clear" w:color="auto" w:fill="auto"/>
            <w:noWrap/>
            <w:vAlign w:val="bottom"/>
            <w:hideMark/>
          </w:tcPr>
          <w:p w14:paraId="29C49660"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 xml:space="preserve">Town of </w:t>
            </w:r>
            <w:proofErr w:type="spellStart"/>
            <w:r w:rsidRPr="00FF1036">
              <w:rPr>
                <w:rFonts w:ascii="Calibri" w:eastAsia="Times New Roman" w:hAnsi="Calibri" w:cs="Calibri"/>
                <w:color w:val="000000"/>
              </w:rPr>
              <w:t>Conetoe</w:t>
            </w:r>
            <w:proofErr w:type="spellEnd"/>
            <w:r w:rsidRPr="00FF1036">
              <w:rPr>
                <w:rFonts w:ascii="Calibri" w:eastAsia="Times New Roman" w:hAnsi="Calibri" w:cs="Calibri"/>
                <w:color w:val="000000"/>
              </w:rPr>
              <w:t xml:space="preserve"> Mayor</w:t>
            </w:r>
          </w:p>
        </w:tc>
        <w:tc>
          <w:tcPr>
            <w:tcW w:w="1756" w:type="dxa"/>
            <w:tcBorders>
              <w:top w:val="nil"/>
              <w:left w:val="nil"/>
              <w:bottom w:val="nil"/>
              <w:right w:val="nil"/>
            </w:tcBorders>
            <w:shd w:val="clear" w:color="auto" w:fill="auto"/>
            <w:noWrap/>
            <w:vAlign w:val="bottom"/>
            <w:hideMark/>
          </w:tcPr>
          <w:p w14:paraId="75C9A73B" w14:textId="77777777" w:rsidR="00FF1036" w:rsidRPr="00FF1036" w:rsidRDefault="00FF1036" w:rsidP="00FF1036">
            <w:pPr>
              <w:spacing w:after="0" w:line="240" w:lineRule="auto"/>
              <w:rPr>
                <w:rFonts w:ascii="Calibri" w:eastAsia="Times New Roman" w:hAnsi="Calibri" w:cs="Calibri"/>
                <w:color w:val="000000"/>
              </w:rPr>
            </w:pPr>
          </w:p>
        </w:tc>
        <w:tc>
          <w:tcPr>
            <w:tcW w:w="2965" w:type="dxa"/>
            <w:gridSpan w:val="3"/>
            <w:tcBorders>
              <w:top w:val="nil"/>
              <w:left w:val="nil"/>
              <w:bottom w:val="nil"/>
              <w:right w:val="nil"/>
            </w:tcBorders>
            <w:shd w:val="clear" w:color="auto" w:fill="auto"/>
            <w:noWrap/>
            <w:vAlign w:val="bottom"/>
            <w:hideMark/>
          </w:tcPr>
          <w:p w14:paraId="542171C7" w14:textId="77777777" w:rsidR="00FF1036" w:rsidRPr="00FF1036" w:rsidRDefault="00FF1036" w:rsidP="00FF1036">
            <w:pPr>
              <w:spacing w:after="0" w:line="240" w:lineRule="auto"/>
              <w:rPr>
                <w:rFonts w:ascii="Calibri" w:eastAsia="Times New Roman" w:hAnsi="Calibri" w:cs="Calibri"/>
                <w:color w:val="000000"/>
              </w:rPr>
            </w:pPr>
            <w:r w:rsidRPr="00FF1036">
              <w:rPr>
                <w:rFonts w:ascii="Calibri" w:eastAsia="Times New Roman" w:hAnsi="Calibri" w:cs="Calibri"/>
                <w:color w:val="000000"/>
              </w:rPr>
              <w:t xml:space="preserve">Town of </w:t>
            </w:r>
            <w:proofErr w:type="spellStart"/>
            <w:r w:rsidRPr="00FF1036">
              <w:rPr>
                <w:rFonts w:ascii="Calibri" w:eastAsia="Times New Roman" w:hAnsi="Calibri" w:cs="Calibri"/>
                <w:color w:val="000000"/>
              </w:rPr>
              <w:t>Conetoe</w:t>
            </w:r>
            <w:proofErr w:type="spellEnd"/>
            <w:r w:rsidRPr="00FF1036">
              <w:rPr>
                <w:rFonts w:ascii="Calibri" w:eastAsia="Times New Roman" w:hAnsi="Calibri" w:cs="Calibri"/>
                <w:color w:val="000000"/>
              </w:rPr>
              <w:t xml:space="preserve"> Clerk</w:t>
            </w:r>
          </w:p>
        </w:tc>
        <w:tc>
          <w:tcPr>
            <w:tcW w:w="955" w:type="dxa"/>
            <w:tcBorders>
              <w:top w:val="nil"/>
              <w:left w:val="nil"/>
              <w:bottom w:val="nil"/>
              <w:right w:val="nil"/>
            </w:tcBorders>
            <w:shd w:val="clear" w:color="auto" w:fill="auto"/>
            <w:noWrap/>
            <w:vAlign w:val="bottom"/>
            <w:hideMark/>
          </w:tcPr>
          <w:p w14:paraId="2216B623" w14:textId="77777777" w:rsidR="00FF1036" w:rsidRPr="00FF1036" w:rsidRDefault="00FF1036" w:rsidP="00FF1036">
            <w:pPr>
              <w:spacing w:after="0" w:line="240" w:lineRule="auto"/>
              <w:rPr>
                <w:rFonts w:ascii="Calibri" w:eastAsia="Times New Roman" w:hAnsi="Calibri" w:cs="Calibri"/>
                <w:color w:val="000000"/>
              </w:rPr>
            </w:pPr>
          </w:p>
        </w:tc>
        <w:tc>
          <w:tcPr>
            <w:tcW w:w="54" w:type="dxa"/>
            <w:tcBorders>
              <w:top w:val="nil"/>
              <w:left w:val="nil"/>
              <w:bottom w:val="nil"/>
              <w:right w:val="nil"/>
            </w:tcBorders>
            <w:shd w:val="clear" w:color="auto" w:fill="auto"/>
            <w:noWrap/>
            <w:vAlign w:val="bottom"/>
            <w:hideMark/>
          </w:tcPr>
          <w:p w14:paraId="5C562432"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69F2BD2" w14:textId="77777777" w:rsidTr="00FF1036">
        <w:trPr>
          <w:trHeight w:val="300"/>
        </w:trPr>
        <w:tc>
          <w:tcPr>
            <w:tcW w:w="1481" w:type="dxa"/>
            <w:tcBorders>
              <w:top w:val="nil"/>
              <w:left w:val="nil"/>
              <w:bottom w:val="nil"/>
              <w:right w:val="nil"/>
            </w:tcBorders>
            <w:shd w:val="clear" w:color="auto" w:fill="auto"/>
            <w:noWrap/>
            <w:vAlign w:val="bottom"/>
            <w:hideMark/>
          </w:tcPr>
          <w:p w14:paraId="6C5AE12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757C7AB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37BDD4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01E59656"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5FC5200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86AB4F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20AE35D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56542A1C"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75E04611"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37ECE879"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r w:rsidR="00FF1036" w:rsidRPr="00FF1036" w14:paraId="118A441C" w14:textId="77777777" w:rsidTr="00FF1036">
        <w:trPr>
          <w:trHeight w:val="300"/>
        </w:trPr>
        <w:tc>
          <w:tcPr>
            <w:tcW w:w="1481" w:type="dxa"/>
            <w:tcBorders>
              <w:top w:val="nil"/>
              <w:left w:val="nil"/>
              <w:bottom w:val="nil"/>
              <w:right w:val="nil"/>
            </w:tcBorders>
            <w:shd w:val="clear" w:color="auto" w:fill="auto"/>
            <w:noWrap/>
            <w:vAlign w:val="bottom"/>
            <w:hideMark/>
          </w:tcPr>
          <w:p w14:paraId="7360E42A"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326" w:type="dxa"/>
            <w:tcBorders>
              <w:top w:val="nil"/>
              <w:left w:val="nil"/>
              <w:bottom w:val="nil"/>
              <w:right w:val="nil"/>
            </w:tcBorders>
            <w:shd w:val="clear" w:color="auto" w:fill="auto"/>
            <w:noWrap/>
            <w:vAlign w:val="bottom"/>
            <w:hideMark/>
          </w:tcPr>
          <w:p w14:paraId="671E0708"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0600ADC7"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63176609"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756" w:type="dxa"/>
            <w:tcBorders>
              <w:top w:val="nil"/>
              <w:left w:val="nil"/>
              <w:bottom w:val="nil"/>
              <w:right w:val="nil"/>
            </w:tcBorders>
            <w:shd w:val="clear" w:color="auto" w:fill="auto"/>
            <w:noWrap/>
            <w:vAlign w:val="bottom"/>
            <w:hideMark/>
          </w:tcPr>
          <w:p w14:paraId="13B250B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ACE85F2"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823" w:type="dxa"/>
            <w:tcBorders>
              <w:top w:val="nil"/>
              <w:left w:val="nil"/>
              <w:bottom w:val="nil"/>
              <w:right w:val="nil"/>
            </w:tcBorders>
            <w:shd w:val="clear" w:color="auto" w:fill="auto"/>
            <w:noWrap/>
            <w:vAlign w:val="bottom"/>
            <w:hideMark/>
          </w:tcPr>
          <w:p w14:paraId="1FF5611E"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1469" w:type="dxa"/>
            <w:tcBorders>
              <w:top w:val="nil"/>
              <w:left w:val="nil"/>
              <w:bottom w:val="nil"/>
              <w:right w:val="nil"/>
            </w:tcBorders>
            <w:shd w:val="clear" w:color="auto" w:fill="auto"/>
            <w:noWrap/>
            <w:vAlign w:val="bottom"/>
            <w:hideMark/>
          </w:tcPr>
          <w:p w14:paraId="239B8B53"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955" w:type="dxa"/>
            <w:tcBorders>
              <w:top w:val="nil"/>
              <w:left w:val="nil"/>
              <w:bottom w:val="nil"/>
              <w:right w:val="nil"/>
            </w:tcBorders>
            <w:shd w:val="clear" w:color="auto" w:fill="auto"/>
            <w:noWrap/>
            <w:vAlign w:val="bottom"/>
            <w:hideMark/>
          </w:tcPr>
          <w:p w14:paraId="213CB74F" w14:textId="77777777" w:rsidR="00FF1036" w:rsidRPr="00FF1036" w:rsidRDefault="00FF1036" w:rsidP="00FF1036">
            <w:pPr>
              <w:spacing w:after="0" w:line="240" w:lineRule="auto"/>
              <w:rPr>
                <w:rFonts w:ascii="Times New Roman" w:eastAsia="Times New Roman" w:hAnsi="Times New Roman" w:cs="Times New Roman"/>
                <w:sz w:val="20"/>
                <w:szCs w:val="20"/>
              </w:rPr>
            </w:pPr>
          </w:p>
        </w:tc>
        <w:tc>
          <w:tcPr>
            <w:tcW w:w="54" w:type="dxa"/>
            <w:tcBorders>
              <w:top w:val="nil"/>
              <w:left w:val="nil"/>
              <w:bottom w:val="nil"/>
              <w:right w:val="nil"/>
            </w:tcBorders>
            <w:shd w:val="clear" w:color="auto" w:fill="auto"/>
            <w:noWrap/>
            <w:vAlign w:val="bottom"/>
            <w:hideMark/>
          </w:tcPr>
          <w:p w14:paraId="31512878" w14:textId="77777777" w:rsidR="00FF1036" w:rsidRPr="00FF1036" w:rsidRDefault="00FF1036" w:rsidP="00FF1036">
            <w:pPr>
              <w:spacing w:after="0" w:line="240" w:lineRule="auto"/>
              <w:rPr>
                <w:rFonts w:ascii="Times New Roman" w:eastAsia="Times New Roman" w:hAnsi="Times New Roman" w:cs="Times New Roman"/>
                <w:sz w:val="20"/>
                <w:szCs w:val="20"/>
              </w:rPr>
            </w:pPr>
          </w:p>
        </w:tc>
      </w:tr>
    </w:tbl>
    <w:p w14:paraId="5BE42ECC" w14:textId="77777777" w:rsidR="006D47EF" w:rsidRPr="00930DFE" w:rsidRDefault="006D47EF" w:rsidP="00930DFE">
      <w:pPr>
        <w:spacing w:after="0" w:line="240" w:lineRule="auto"/>
        <w:jc w:val="center"/>
        <w:rPr>
          <w:sz w:val="28"/>
          <w:szCs w:val="24"/>
        </w:rPr>
      </w:pPr>
      <w:r w:rsidRPr="006D47EF">
        <w:rPr>
          <w:sz w:val="24"/>
          <w:szCs w:val="24"/>
        </w:rPr>
        <w:tab/>
      </w:r>
      <w:r w:rsidRPr="006D47EF">
        <w:rPr>
          <w:sz w:val="24"/>
          <w:szCs w:val="24"/>
        </w:rPr>
        <w:tab/>
      </w:r>
      <w:r w:rsidRPr="006D47EF">
        <w:rPr>
          <w:sz w:val="24"/>
          <w:szCs w:val="24"/>
        </w:rPr>
        <w:tab/>
      </w:r>
      <w:r w:rsidRPr="006D47EF">
        <w:rPr>
          <w:sz w:val="24"/>
          <w:szCs w:val="24"/>
        </w:rPr>
        <w:tab/>
      </w:r>
      <w:r w:rsidRPr="006D47EF">
        <w:rPr>
          <w:sz w:val="24"/>
          <w:szCs w:val="24"/>
        </w:rPr>
        <w:tab/>
      </w:r>
    </w:p>
    <w:p w14:paraId="5C1EA6D9" w14:textId="7CCAE3B3" w:rsidR="545AC6D0" w:rsidRPr="00C90502" w:rsidRDefault="006D47EF" w:rsidP="00C90502">
      <w:pPr>
        <w:rPr>
          <w:sz w:val="24"/>
          <w:szCs w:val="24"/>
        </w:rPr>
      </w:pPr>
      <w:r w:rsidRPr="006D47EF">
        <w:rPr>
          <w:sz w:val="24"/>
          <w:szCs w:val="24"/>
        </w:rPr>
        <w:tab/>
      </w:r>
    </w:p>
    <w:p w14:paraId="5E68D404" w14:textId="77777777" w:rsidR="00ED4C2C" w:rsidRDefault="00ED4C2C" w:rsidP="00ED4C2C">
      <w:pPr>
        <w:jc w:val="center"/>
        <w:rPr>
          <w:b/>
          <w:sz w:val="24"/>
          <w:szCs w:val="24"/>
        </w:rPr>
      </w:pPr>
      <w:r>
        <w:rPr>
          <w:b/>
          <w:noProof/>
          <w:sz w:val="24"/>
          <w:szCs w:val="24"/>
        </w:rPr>
        <w:lastRenderedPageBreak/>
        <w:drawing>
          <wp:inline distT="0" distB="0" distL="0" distR="0" wp14:anchorId="5B2BB8DE" wp14:editId="78857F4F">
            <wp:extent cx="1381125" cy="1381125"/>
            <wp:effectExtent l="0" t="0" r="9525" b="9525"/>
            <wp:docPr id="1597396666" name="Picture 1597396666" descr="A logo with a tr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96666" name="Picture 1597396666" descr="A logo with a train and tex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inline>
        </w:drawing>
      </w:r>
    </w:p>
    <w:p w14:paraId="769A9543" w14:textId="34720212" w:rsidR="00ED4C2C" w:rsidRPr="006D47EF" w:rsidRDefault="00ED4C2C" w:rsidP="00ED4C2C">
      <w:pPr>
        <w:spacing w:after="0" w:line="240" w:lineRule="auto"/>
        <w:jc w:val="center"/>
        <w:rPr>
          <w:b/>
          <w:sz w:val="24"/>
          <w:szCs w:val="24"/>
        </w:rPr>
      </w:pPr>
      <w:r w:rsidRPr="006D47EF">
        <w:rPr>
          <w:b/>
          <w:sz w:val="24"/>
          <w:szCs w:val="24"/>
        </w:rPr>
        <w:t>TOWN OF CONETOE</w:t>
      </w:r>
    </w:p>
    <w:p w14:paraId="235D1631" w14:textId="0393DD83" w:rsidR="00ED4C2C" w:rsidRDefault="00ED4C2C" w:rsidP="00ED4C2C">
      <w:pPr>
        <w:spacing w:after="0" w:line="240" w:lineRule="auto"/>
        <w:jc w:val="center"/>
        <w:rPr>
          <w:sz w:val="28"/>
          <w:szCs w:val="24"/>
        </w:rPr>
      </w:pPr>
      <w:r>
        <w:rPr>
          <w:b/>
          <w:sz w:val="28"/>
          <w:szCs w:val="24"/>
        </w:rPr>
        <w:t xml:space="preserve">Fiscal Year </w:t>
      </w:r>
      <w:r w:rsidR="00386BAC">
        <w:rPr>
          <w:b/>
          <w:sz w:val="28"/>
          <w:szCs w:val="24"/>
        </w:rPr>
        <w:t>2025-2026</w:t>
      </w:r>
    </w:p>
    <w:p w14:paraId="3CB9F86D" w14:textId="77777777" w:rsidR="00ED4C2C" w:rsidRDefault="00ED4C2C" w:rsidP="00ED4C2C">
      <w:pPr>
        <w:spacing w:after="0" w:line="240" w:lineRule="auto"/>
        <w:rPr>
          <w:b/>
          <w:sz w:val="24"/>
          <w:szCs w:val="24"/>
        </w:rPr>
      </w:pPr>
    </w:p>
    <w:p w14:paraId="62BF9AC6" w14:textId="459315AF" w:rsidR="045ACEF2" w:rsidRPr="0063421F" w:rsidRDefault="00ED4C2C" w:rsidP="0063421F">
      <w:pPr>
        <w:spacing w:after="0" w:line="240" w:lineRule="auto"/>
        <w:rPr>
          <w:sz w:val="24"/>
          <w:szCs w:val="24"/>
          <w:u w:val="single"/>
        </w:rPr>
      </w:pPr>
      <w:r w:rsidRPr="00ED4C2C">
        <w:rPr>
          <w:b/>
          <w:sz w:val="24"/>
          <w:szCs w:val="24"/>
          <w:u w:val="single"/>
        </w:rPr>
        <w:t>Budget Projected Expenses:</w:t>
      </w:r>
      <w:r>
        <w:tab/>
      </w:r>
      <w:r>
        <w:tab/>
      </w:r>
      <w:r>
        <w:tab/>
      </w:r>
      <w:r>
        <w:tab/>
      </w:r>
      <w:r>
        <w:tab/>
      </w:r>
    </w:p>
    <w:p w14:paraId="5435C0DE" w14:textId="77777777" w:rsidR="005C4C77" w:rsidRPr="00833451" w:rsidRDefault="005C4C77" w:rsidP="005C4C77">
      <w:pPr>
        <w:spacing w:before="100" w:beforeAutospacing="1" w:after="100" w:afterAutospacing="1" w:line="240" w:lineRule="auto"/>
        <w:rPr>
          <w:sz w:val="24"/>
          <w:szCs w:val="24"/>
        </w:rPr>
      </w:pPr>
      <w:bookmarkStart w:id="0" w:name="_Hlk190845890"/>
      <w:r>
        <w:rPr>
          <w:sz w:val="24"/>
          <w:szCs w:val="24"/>
        </w:rPr>
        <w:t>GOVERNING BODY</w:t>
      </w:r>
    </w:p>
    <w:p w14:paraId="2D34E322" w14:textId="6B1F5B01" w:rsidR="005C4C77" w:rsidRDefault="005C4C77" w:rsidP="005C4C77">
      <w:pPr>
        <w:spacing w:after="0" w:line="240" w:lineRule="auto"/>
        <w:rPr>
          <w:sz w:val="24"/>
          <w:szCs w:val="24"/>
        </w:rPr>
      </w:pPr>
      <w:r w:rsidRPr="006D47EF">
        <w:rPr>
          <w:sz w:val="24"/>
          <w:szCs w:val="24"/>
        </w:rPr>
        <w:tab/>
      </w:r>
      <w:r>
        <w:rPr>
          <w:sz w:val="24"/>
          <w:szCs w:val="24"/>
        </w:rPr>
        <w:tab/>
        <w:t>Elected Officials</w:t>
      </w:r>
      <w:r>
        <w:rPr>
          <w:sz w:val="24"/>
          <w:szCs w:val="24"/>
        </w:rPr>
        <w:tab/>
      </w:r>
      <w:r w:rsidRPr="006D47EF">
        <w:rPr>
          <w:sz w:val="24"/>
          <w:szCs w:val="24"/>
        </w:rPr>
        <w:tab/>
      </w:r>
      <w:r>
        <w:rPr>
          <w:sz w:val="24"/>
          <w:szCs w:val="24"/>
        </w:rPr>
        <w:tab/>
      </w:r>
      <w:r>
        <w:rPr>
          <w:sz w:val="24"/>
          <w:szCs w:val="24"/>
        </w:rPr>
        <w:tab/>
        <w:t>$</w:t>
      </w:r>
      <w:r w:rsidR="00573EB3">
        <w:rPr>
          <w:sz w:val="24"/>
          <w:szCs w:val="24"/>
        </w:rPr>
        <w:t>10,000.00</w:t>
      </w:r>
    </w:p>
    <w:p w14:paraId="60FA6B10" w14:textId="713EBCBB" w:rsidR="005C4C77" w:rsidRDefault="005C4C77" w:rsidP="005C4C77">
      <w:pPr>
        <w:spacing w:after="0" w:line="240" w:lineRule="auto"/>
        <w:rPr>
          <w:sz w:val="24"/>
          <w:szCs w:val="24"/>
        </w:rPr>
      </w:pPr>
      <w:r>
        <w:rPr>
          <w:sz w:val="24"/>
          <w:szCs w:val="24"/>
        </w:rPr>
        <w:tab/>
      </w:r>
      <w:r>
        <w:rPr>
          <w:sz w:val="24"/>
          <w:szCs w:val="24"/>
        </w:rPr>
        <w:tab/>
        <w:t>FICA</w:t>
      </w:r>
      <w:r>
        <w:rPr>
          <w:sz w:val="24"/>
          <w:szCs w:val="24"/>
        </w:rPr>
        <w:tab/>
      </w:r>
      <w:r>
        <w:rPr>
          <w:sz w:val="24"/>
          <w:szCs w:val="24"/>
        </w:rPr>
        <w:tab/>
      </w:r>
      <w:r w:rsidR="00573EB3">
        <w:rPr>
          <w:sz w:val="24"/>
          <w:szCs w:val="24"/>
        </w:rPr>
        <w:tab/>
      </w:r>
      <w:r w:rsidR="00573EB3">
        <w:rPr>
          <w:sz w:val="24"/>
          <w:szCs w:val="24"/>
        </w:rPr>
        <w:tab/>
      </w:r>
      <w:r w:rsidR="00573EB3">
        <w:rPr>
          <w:sz w:val="24"/>
          <w:szCs w:val="24"/>
        </w:rPr>
        <w:tab/>
      </w:r>
      <w:r w:rsidR="00573EB3">
        <w:rPr>
          <w:sz w:val="24"/>
          <w:szCs w:val="24"/>
        </w:rPr>
        <w:tab/>
      </w:r>
      <w:r>
        <w:rPr>
          <w:sz w:val="24"/>
          <w:szCs w:val="24"/>
        </w:rPr>
        <w:t>$</w:t>
      </w:r>
      <w:r w:rsidR="00573EB3">
        <w:rPr>
          <w:sz w:val="24"/>
          <w:szCs w:val="24"/>
        </w:rPr>
        <w:t>500.00</w:t>
      </w:r>
    </w:p>
    <w:p w14:paraId="01EA2B3E" w14:textId="6367A4A6" w:rsidR="005C4C77" w:rsidRDefault="005C4C77" w:rsidP="005C4C77">
      <w:pPr>
        <w:spacing w:after="0" w:line="240" w:lineRule="auto"/>
        <w:rPr>
          <w:sz w:val="24"/>
          <w:szCs w:val="24"/>
        </w:rPr>
      </w:pPr>
      <w:r>
        <w:rPr>
          <w:sz w:val="24"/>
          <w:szCs w:val="24"/>
        </w:rPr>
        <w:tab/>
      </w:r>
      <w:r>
        <w:rPr>
          <w:sz w:val="24"/>
          <w:szCs w:val="24"/>
        </w:rPr>
        <w:tab/>
        <w:t>Staff Deve</w:t>
      </w:r>
      <w:r w:rsidR="00573EB3">
        <w:rPr>
          <w:sz w:val="24"/>
          <w:szCs w:val="24"/>
        </w:rPr>
        <w:t>lopment &amp; Travel</w:t>
      </w:r>
      <w:r>
        <w:rPr>
          <w:sz w:val="24"/>
          <w:szCs w:val="24"/>
        </w:rPr>
        <w:tab/>
      </w:r>
      <w:r>
        <w:rPr>
          <w:sz w:val="24"/>
          <w:szCs w:val="24"/>
        </w:rPr>
        <w:tab/>
      </w:r>
      <w:r>
        <w:rPr>
          <w:sz w:val="24"/>
          <w:szCs w:val="24"/>
        </w:rPr>
        <w:tab/>
        <w:t>$</w:t>
      </w:r>
      <w:r w:rsidR="00573EB3">
        <w:rPr>
          <w:sz w:val="24"/>
          <w:szCs w:val="24"/>
        </w:rPr>
        <w:t>2,500.00</w:t>
      </w:r>
    </w:p>
    <w:p w14:paraId="096C05EF" w14:textId="183693E1" w:rsidR="005C4C77" w:rsidRPr="00DD120B" w:rsidRDefault="005C4C77" w:rsidP="00573EB3">
      <w:pPr>
        <w:spacing w:after="0" w:line="240" w:lineRule="auto"/>
        <w:rPr>
          <w:sz w:val="24"/>
          <w:szCs w:val="24"/>
          <w:u w:val="single"/>
        </w:rPr>
      </w:pPr>
      <w:r w:rsidRPr="00E9259E">
        <w:rPr>
          <w:sz w:val="24"/>
          <w:szCs w:val="24"/>
        </w:rPr>
        <w:tab/>
      </w:r>
      <w:r w:rsidRPr="00E9259E">
        <w:rPr>
          <w:sz w:val="24"/>
          <w:szCs w:val="24"/>
        </w:rPr>
        <w:tab/>
      </w:r>
      <w:r w:rsidR="00573EB3">
        <w:rPr>
          <w:sz w:val="24"/>
          <w:szCs w:val="24"/>
        </w:rPr>
        <w:t>Dues &amp; Subscriptions</w:t>
      </w:r>
      <w:r w:rsidRPr="00E9259E">
        <w:rPr>
          <w:sz w:val="24"/>
          <w:szCs w:val="24"/>
        </w:rPr>
        <w:tab/>
      </w:r>
      <w:r w:rsidRPr="00E9259E">
        <w:rPr>
          <w:sz w:val="24"/>
          <w:szCs w:val="24"/>
        </w:rPr>
        <w:tab/>
      </w:r>
      <w:r w:rsidRPr="00E9259E">
        <w:rPr>
          <w:sz w:val="24"/>
          <w:szCs w:val="24"/>
        </w:rPr>
        <w:tab/>
      </w:r>
      <w:r w:rsidRPr="00E9259E">
        <w:rPr>
          <w:sz w:val="24"/>
          <w:szCs w:val="24"/>
        </w:rPr>
        <w:tab/>
      </w:r>
      <w:r w:rsidRPr="00DD120B">
        <w:rPr>
          <w:sz w:val="24"/>
          <w:szCs w:val="24"/>
          <w:u w:val="single"/>
        </w:rPr>
        <w:t>$</w:t>
      </w:r>
      <w:r w:rsidR="00DD120B" w:rsidRPr="00DD120B">
        <w:rPr>
          <w:sz w:val="24"/>
          <w:szCs w:val="24"/>
          <w:u w:val="single"/>
        </w:rPr>
        <w:t>15,</w:t>
      </w:r>
      <w:r w:rsidR="00EB45A5">
        <w:rPr>
          <w:sz w:val="24"/>
          <w:szCs w:val="24"/>
          <w:u w:val="single"/>
        </w:rPr>
        <w:t>43</w:t>
      </w:r>
      <w:r w:rsidR="00DD120B" w:rsidRPr="00DD120B">
        <w:rPr>
          <w:sz w:val="24"/>
          <w:szCs w:val="24"/>
          <w:u w:val="single"/>
        </w:rPr>
        <w:t>7.00</w:t>
      </w:r>
    </w:p>
    <w:p w14:paraId="102C5454" w14:textId="77777777" w:rsidR="005C4C77" w:rsidRPr="00E9259E" w:rsidRDefault="005C4C77" w:rsidP="005C4C77">
      <w:pPr>
        <w:spacing w:after="0" w:line="240" w:lineRule="auto"/>
        <w:rPr>
          <w:sz w:val="12"/>
          <w:szCs w:val="24"/>
        </w:rPr>
      </w:pPr>
      <w:r w:rsidRPr="00E9259E">
        <w:rPr>
          <w:sz w:val="24"/>
          <w:szCs w:val="24"/>
        </w:rPr>
        <w:tab/>
      </w:r>
      <w:r w:rsidRPr="00E9259E">
        <w:rPr>
          <w:sz w:val="24"/>
          <w:szCs w:val="24"/>
        </w:rPr>
        <w:tab/>
      </w:r>
    </w:p>
    <w:p w14:paraId="4F7CFEC0" w14:textId="3D9BB1E9" w:rsidR="005C4C77" w:rsidRPr="00895F86" w:rsidRDefault="005C4C77" w:rsidP="00895F86">
      <w:pPr>
        <w:spacing w:after="0" w:line="240" w:lineRule="auto"/>
        <w:ind w:left="720" w:firstLine="720"/>
        <w:rPr>
          <w:b/>
          <w:sz w:val="24"/>
          <w:szCs w:val="24"/>
        </w:rPr>
      </w:pPr>
      <w:r w:rsidRPr="00E05D89">
        <w:rPr>
          <w:b/>
          <w:sz w:val="24"/>
          <w:szCs w:val="24"/>
        </w:rPr>
        <w:t>TOTAL</w:t>
      </w:r>
      <w:r>
        <w:tab/>
      </w:r>
      <w:r>
        <w:tab/>
      </w:r>
      <w:r>
        <w:tab/>
      </w:r>
      <w:r>
        <w:tab/>
      </w:r>
      <w:r>
        <w:tab/>
      </w:r>
      <w:r>
        <w:tab/>
      </w:r>
      <w:r w:rsidRPr="00207358">
        <w:rPr>
          <w:b/>
          <w:sz w:val="24"/>
          <w:szCs w:val="24"/>
        </w:rPr>
        <w:t>$</w:t>
      </w:r>
      <w:r w:rsidR="00DD120B">
        <w:rPr>
          <w:b/>
          <w:sz w:val="24"/>
          <w:szCs w:val="24"/>
        </w:rPr>
        <w:t>28,437.00</w:t>
      </w:r>
      <w:r>
        <w:tab/>
      </w:r>
      <w:r>
        <w:tab/>
      </w:r>
    </w:p>
    <w:p w14:paraId="7265A037" w14:textId="379E27EC" w:rsidR="00895F86" w:rsidRPr="00833451" w:rsidRDefault="00252024" w:rsidP="00ED4C2C">
      <w:pPr>
        <w:spacing w:before="100" w:beforeAutospacing="1" w:after="100" w:afterAutospacing="1" w:line="240" w:lineRule="auto"/>
        <w:rPr>
          <w:sz w:val="24"/>
          <w:szCs w:val="24"/>
        </w:rPr>
      </w:pPr>
      <w:r>
        <w:rPr>
          <w:sz w:val="24"/>
          <w:szCs w:val="24"/>
        </w:rPr>
        <w:t>ADMINISTRATION</w:t>
      </w:r>
    </w:p>
    <w:p w14:paraId="6F3AA208" w14:textId="11D90CEC" w:rsidR="00ED4C2C" w:rsidRDefault="00ED4C2C" w:rsidP="00ED4C2C">
      <w:pPr>
        <w:spacing w:after="0" w:line="240" w:lineRule="auto"/>
        <w:rPr>
          <w:sz w:val="24"/>
          <w:szCs w:val="24"/>
        </w:rPr>
      </w:pPr>
      <w:r w:rsidRPr="006D47EF">
        <w:rPr>
          <w:sz w:val="24"/>
          <w:szCs w:val="24"/>
        </w:rPr>
        <w:tab/>
      </w:r>
      <w:r>
        <w:rPr>
          <w:sz w:val="24"/>
          <w:szCs w:val="24"/>
        </w:rPr>
        <w:tab/>
      </w:r>
      <w:r w:rsidR="00540BC0">
        <w:rPr>
          <w:sz w:val="24"/>
          <w:szCs w:val="24"/>
        </w:rPr>
        <w:t>Regular Wages</w:t>
      </w:r>
      <w:r w:rsidR="00540BC0">
        <w:rPr>
          <w:sz w:val="24"/>
          <w:szCs w:val="24"/>
        </w:rPr>
        <w:tab/>
      </w:r>
      <w:r w:rsidR="00833451">
        <w:rPr>
          <w:sz w:val="24"/>
          <w:szCs w:val="24"/>
        </w:rPr>
        <w:tab/>
      </w:r>
      <w:r w:rsidRPr="006D47EF">
        <w:rPr>
          <w:sz w:val="24"/>
          <w:szCs w:val="24"/>
        </w:rPr>
        <w:tab/>
      </w:r>
      <w:r>
        <w:rPr>
          <w:sz w:val="24"/>
          <w:szCs w:val="24"/>
        </w:rPr>
        <w:tab/>
        <w:t>$</w:t>
      </w:r>
      <w:r w:rsidR="00540BC0">
        <w:rPr>
          <w:sz w:val="24"/>
          <w:szCs w:val="24"/>
        </w:rPr>
        <w:t>50,000.00</w:t>
      </w:r>
    </w:p>
    <w:p w14:paraId="5423991B" w14:textId="5DA17ED9" w:rsidR="00540BC0" w:rsidRDefault="00ED4C2C" w:rsidP="00ED4C2C">
      <w:pPr>
        <w:spacing w:after="0" w:line="240" w:lineRule="auto"/>
        <w:rPr>
          <w:sz w:val="24"/>
          <w:szCs w:val="24"/>
        </w:rPr>
      </w:pPr>
      <w:r>
        <w:rPr>
          <w:sz w:val="24"/>
          <w:szCs w:val="24"/>
        </w:rPr>
        <w:tab/>
      </w:r>
      <w:r>
        <w:rPr>
          <w:sz w:val="24"/>
          <w:szCs w:val="24"/>
        </w:rPr>
        <w:tab/>
      </w:r>
      <w:r w:rsidR="00540BC0">
        <w:rPr>
          <w:sz w:val="24"/>
          <w:szCs w:val="24"/>
        </w:rPr>
        <w:t>FICA</w:t>
      </w:r>
      <w:r w:rsidR="00540BC0">
        <w:rPr>
          <w:sz w:val="24"/>
          <w:szCs w:val="24"/>
        </w:rPr>
        <w:tab/>
      </w:r>
      <w:r w:rsidR="00540BC0">
        <w:rPr>
          <w:sz w:val="24"/>
          <w:szCs w:val="24"/>
        </w:rPr>
        <w:tab/>
      </w:r>
      <w:r w:rsidR="00540BC0">
        <w:rPr>
          <w:sz w:val="24"/>
          <w:szCs w:val="24"/>
        </w:rPr>
        <w:tab/>
      </w:r>
      <w:r w:rsidR="00540BC0">
        <w:rPr>
          <w:sz w:val="24"/>
          <w:szCs w:val="24"/>
        </w:rPr>
        <w:tab/>
      </w:r>
      <w:r w:rsidR="00540BC0">
        <w:rPr>
          <w:sz w:val="24"/>
          <w:szCs w:val="24"/>
        </w:rPr>
        <w:tab/>
      </w:r>
      <w:r w:rsidR="00540BC0">
        <w:rPr>
          <w:sz w:val="24"/>
          <w:szCs w:val="24"/>
        </w:rPr>
        <w:tab/>
        <w:t>$4,000.00</w:t>
      </w:r>
    </w:p>
    <w:p w14:paraId="04B91C0F" w14:textId="58AEF104" w:rsidR="00540BC0" w:rsidRDefault="00540BC0" w:rsidP="00ED4C2C">
      <w:pPr>
        <w:spacing w:after="0" w:line="240" w:lineRule="auto"/>
        <w:rPr>
          <w:sz w:val="24"/>
          <w:szCs w:val="24"/>
        </w:rPr>
      </w:pPr>
      <w:r>
        <w:rPr>
          <w:sz w:val="24"/>
          <w:szCs w:val="24"/>
        </w:rPr>
        <w:tab/>
      </w:r>
      <w:r>
        <w:rPr>
          <w:sz w:val="24"/>
          <w:szCs w:val="24"/>
        </w:rPr>
        <w:tab/>
        <w:t>Workers' Compensation</w:t>
      </w:r>
      <w:r>
        <w:rPr>
          <w:sz w:val="24"/>
          <w:szCs w:val="24"/>
        </w:rPr>
        <w:tab/>
      </w:r>
      <w:r>
        <w:rPr>
          <w:sz w:val="24"/>
          <w:szCs w:val="24"/>
        </w:rPr>
        <w:tab/>
      </w:r>
      <w:r>
        <w:rPr>
          <w:sz w:val="24"/>
          <w:szCs w:val="24"/>
        </w:rPr>
        <w:tab/>
        <w:t>$</w:t>
      </w:r>
      <w:r w:rsidR="0087219A">
        <w:rPr>
          <w:sz w:val="24"/>
          <w:szCs w:val="24"/>
        </w:rPr>
        <w:t>750.00</w:t>
      </w:r>
    </w:p>
    <w:p w14:paraId="799AE74C" w14:textId="67BEAA79" w:rsidR="00540BC0" w:rsidRDefault="00540BC0" w:rsidP="00ED4C2C">
      <w:pPr>
        <w:spacing w:after="0" w:line="240" w:lineRule="auto"/>
        <w:rPr>
          <w:sz w:val="24"/>
          <w:szCs w:val="24"/>
        </w:rPr>
      </w:pPr>
      <w:r>
        <w:rPr>
          <w:sz w:val="24"/>
          <w:szCs w:val="24"/>
        </w:rPr>
        <w:tab/>
      </w:r>
      <w:r>
        <w:rPr>
          <w:sz w:val="24"/>
          <w:szCs w:val="24"/>
        </w:rPr>
        <w:tab/>
        <w:t>Professional Services</w:t>
      </w:r>
      <w:r>
        <w:rPr>
          <w:sz w:val="24"/>
          <w:szCs w:val="24"/>
        </w:rPr>
        <w:tab/>
      </w:r>
      <w:r>
        <w:rPr>
          <w:sz w:val="24"/>
          <w:szCs w:val="24"/>
        </w:rPr>
        <w:tab/>
      </w:r>
      <w:r>
        <w:rPr>
          <w:sz w:val="24"/>
          <w:szCs w:val="24"/>
        </w:rPr>
        <w:tab/>
      </w:r>
      <w:r>
        <w:rPr>
          <w:sz w:val="24"/>
          <w:szCs w:val="24"/>
        </w:rPr>
        <w:tab/>
        <w:t>$14,000.00</w:t>
      </w:r>
    </w:p>
    <w:p w14:paraId="6AB8C9E4" w14:textId="77777777" w:rsidR="00B16F16" w:rsidRDefault="00131CF9" w:rsidP="00ED4C2C">
      <w:pPr>
        <w:spacing w:after="0" w:line="240" w:lineRule="auto"/>
        <w:rPr>
          <w:sz w:val="24"/>
          <w:szCs w:val="24"/>
        </w:rPr>
      </w:pPr>
      <w:r>
        <w:rPr>
          <w:sz w:val="24"/>
          <w:szCs w:val="24"/>
        </w:rPr>
        <w:tab/>
      </w:r>
      <w:r>
        <w:rPr>
          <w:sz w:val="24"/>
          <w:szCs w:val="24"/>
        </w:rPr>
        <w:tab/>
      </w:r>
      <w:r w:rsidR="0087219A">
        <w:rPr>
          <w:sz w:val="24"/>
          <w:szCs w:val="24"/>
        </w:rPr>
        <w:t>Contractual Services</w:t>
      </w:r>
      <w:r>
        <w:rPr>
          <w:sz w:val="24"/>
          <w:szCs w:val="24"/>
        </w:rPr>
        <w:tab/>
      </w:r>
      <w:r>
        <w:rPr>
          <w:sz w:val="24"/>
          <w:szCs w:val="24"/>
        </w:rPr>
        <w:tab/>
      </w:r>
      <w:r>
        <w:rPr>
          <w:sz w:val="24"/>
          <w:szCs w:val="24"/>
        </w:rPr>
        <w:tab/>
      </w:r>
      <w:r>
        <w:rPr>
          <w:sz w:val="24"/>
          <w:szCs w:val="24"/>
        </w:rPr>
        <w:tab/>
        <w:t>$</w:t>
      </w:r>
      <w:r w:rsidR="00B16F16">
        <w:rPr>
          <w:sz w:val="24"/>
          <w:szCs w:val="24"/>
        </w:rPr>
        <w:t>7,300.00</w:t>
      </w:r>
    </w:p>
    <w:p w14:paraId="0990E9AD" w14:textId="33E9A226" w:rsidR="0087219A" w:rsidRDefault="00B16F16" w:rsidP="00ED4C2C">
      <w:pPr>
        <w:spacing w:after="0" w:line="240" w:lineRule="auto"/>
        <w:rPr>
          <w:sz w:val="24"/>
          <w:szCs w:val="24"/>
        </w:rPr>
      </w:pPr>
      <w:r>
        <w:rPr>
          <w:sz w:val="24"/>
          <w:szCs w:val="24"/>
        </w:rPr>
        <w:tab/>
      </w:r>
      <w:r>
        <w:rPr>
          <w:sz w:val="24"/>
          <w:szCs w:val="24"/>
        </w:rPr>
        <w:tab/>
        <w:t>Advertising</w:t>
      </w:r>
      <w:r>
        <w:rPr>
          <w:sz w:val="24"/>
          <w:szCs w:val="24"/>
        </w:rPr>
        <w:tab/>
      </w:r>
      <w:r>
        <w:rPr>
          <w:sz w:val="24"/>
          <w:szCs w:val="24"/>
        </w:rPr>
        <w:tab/>
      </w:r>
      <w:r>
        <w:rPr>
          <w:sz w:val="24"/>
          <w:szCs w:val="24"/>
        </w:rPr>
        <w:tab/>
      </w:r>
      <w:r>
        <w:rPr>
          <w:sz w:val="24"/>
          <w:szCs w:val="24"/>
        </w:rPr>
        <w:tab/>
      </w:r>
      <w:r>
        <w:rPr>
          <w:sz w:val="24"/>
          <w:szCs w:val="24"/>
        </w:rPr>
        <w:tab/>
        <w:t>$1,000.00</w:t>
      </w:r>
      <w:r>
        <w:rPr>
          <w:sz w:val="24"/>
          <w:szCs w:val="24"/>
        </w:rPr>
        <w:tab/>
      </w:r>
    </w:p>
    <w:p w14:paraId="4EF897D4" w14:textId="0F97B428" w:rsidR="00B16F16" w:rsidRDefault="0073565D" w:rsidP="00ED4C2C">
      <w:pPr>
        <w:spacing w:after="0" w:line="240" w:lineRule="auto"/>
        <w:rPr>
          <w:sz w:val="24"/>
          <w:szCs w:val="24"/>
        </w:rPr>
      </w:pPr>
      <w:r>
        <w:rPr>
          <w:sz w:val="24"/>
          <w:szCs w:val="24"/>
        </w:rPr>
        <w:tab/>
      </w:r>
      <w:r>
        <w:rPr>
          <w:sz w:val="24"/>
          <w:szCs w:val="24"/>
        </w:rPr>
        <w:tab/>
      </w:r>
      <w:r w:rsidR="00B16F16">
        <w:rPr>
          <w:sz w:val="24"/>
          <w:szCs w:val="24"/>
        </w:rPr>
        <w:t>Maint</w:t>
      </w:r>
      <w:r w:rsidR="00D92A30">
        <w:rPr>
          <w:sz w:val="24"/>
          <w:szCs w:val="24"/>
        </w:rPr>
        <w:t>enance &amp; Building Repair</w:t>
      </w:r>
      <w:r>
        <w:rPr>
          <w:sz w:val="24"/>
          <w:szCs w:val="24"/>
        </w:rPr>
        <w:tab/>
      </w:r>
      <w:r>
        <w:rPr>
          <w:sz w:val="24"/>
          <w:szCs w:val="24"/>
        </w:rPr>
        <w:tab/>
        <w:t>$</w:t>
      </w:r>
      <w:r w:rsidR="00E56DFA">
        <w:rPr>
          <w:sz w:val="24"/>
          <w:szCs w:val="24"/>
        </w:rPr>
        <w:t>1,000.00</w:t>
      </w:r>
    </w:p>
    <w:p w14:paraId="062490E3" w14:textId="6F1F9B1E" w:rsidR="00D92A30" w:rsidRDefault="0073565D" w:rsidP="00ED4C2C">
      <w:pPr>
        <w:spacing w:after="0" w:line="240" w:lineRule="auto"/>
        <w:rPr>
          <w:sz w:val="24"/>
          <w:szCs w:val="24"/>
        </w:rPr>
      </w:pPr>
      <w:r>
        <w:rPr>
          <w:sz w:val="24"/>
          <w:szCs w:val="24"/>
        </w:rPr>
        <w:tab/>
      </w:r>
      <w:r>
        <w:rPr>
          <w:sz w:val="24"/>
          <w:szCs w:val="24"/>
        </w:rPr>
        <w:tab/>
      </w:r>
      <w:r w:rsidR="00D92A30">
        <w:rPr>
          <w:sz w:val="24"/>
          <w:szCs w:val="24"/>
        </w:rPr>
        <w:t>Maintenance &amp; Equipment Repair</w:t>
      </w:r>
      <w:r w:rsidR="00E56DFA">
        <w:rPr>
          <w:sz w:val="24"/>
          <w:szCs w:val="24"/>
        </w:rPr>
        <w:tab/>
      </w:r>
      <w:r w:rsidR="00E56DFA">
        <w:rPr>
          <w:sz w:val="24"/>
          <w:szCs w:val="24"/>
        </w:rPr>
        <w:tab/>
        <w:t>$1,000.00</w:t>
      </w:r>
    </w:p>
    <w:p w14:paraId="76CB00D6" w14:textId="02CCB334" w:rsidR="00D92A30" w:rsidRDefault="0073565D" w:rsidP="00ED4C2C">
      <w:pPr>
        <w:spacing w:after="0" w:line="240" w:lineRule="auto"/>
        <w:rPr>
          <w:sz w:val="24"/>
          <w:szCs w:val="24"/>
        </w:rPr>
      </w:pPr>
      <w:r>
        <w:rPr>
          <w:sz w:val="24"/>
          <w:szCs w:val="24"/>
        </w:rPr>
        <w:tab/>
      </w:r>
      <w:r>
        <w:rPr>
          <w:sz w:val="24"/>
          <w:szCs w:val="24"/>
        </w:rPr>
        <w:tab/>
      </w:r>
      <w:r w:rsidR="00D92A30">
        <w:rPr>
          <w:sz w:val="24"/>
          <w:szCs w:val="24"/>
        </w:rPr>
        <w:t>Proper &amp; Liability Insurance</w:t>
      </w:r>
      <w:r w:rsidR="00E56DFA">
        <w:rPr>
          <w:sz w:val="24"/>
          <w:szCs w:val="24"/>
        </w:rPr>
        <w:tab/>
      </w:r>
      <w:r w:rsidR="00E56DFA">
        <w:rPr>
          <w:sz w:val="24"/>
          <w:szCs w:val="24"/>
        </w:rPr>
        <w:tab/>
      </w:r>
      <w:r w:rsidR="00E56DFA">
        <w:rPr>
          <w:sz w:val="24"/>
          <w:szCs w:val="24"/>
        </w:rPr>
        <w:tab/>
        <w:t>$5,300.00</w:t>
      </w:r>
    </w:p>
    <w:p w14:paraId="626C10DC" w14:textId="1B1BF0DA" w:rsidR="00D92A30" w:rsidRDefault="0073565D" w:rsidP="00ED4C2C">
      <w:pPr>
        <w:spacing w:after="0" w:line="240" w:lineRule="auto"/>
        <w:rPr>
          <w:sz w:val="24"/>
          <w:szCs w:val="24"/>
        </w:rPr>
      </w:pPr>
      <w:r>
        <w:rPr>
          <w:sz w:val="24"/>
          <w:szCs w:val="24"/>
        </w:rPr>
        <w:tab/>
      </w:r>
      <w:r>
        <w:rPr>
          <w:sz w:val="24"/>
          <w:szCs w:val="24"/>
        </w:rPr>
        <w:tab/>
      </w:r>
      <w:r w:rsidR="00D92A30">
        <w:rPr>
          <w:sz w:val="24"/>
          <w:szCs w:val="24"/>
        </w:rPr>
        <w:t>Utilities &amp; Communication</w:t>
      </w:r>
      <w:r w:rsidR="00BD4E7D">
        <w:rPr>
          <w:sz w:val="24"/>
          <w:szCs w:val="24"/>
        </w:rPr>
        <w:t>s</w:t>
      </w:r>
      <w:r w:rsidR="00E56DFA">
        <w:rPr>
          <w:sz w:val="24"/>
          <w:szCs w:val="24"/>
        </w:rPr>
        <w:tab/>
      </w:r>
      <w:r w:rsidR="00E56DFA">
        <w:rPr>
          <w:sz w:val="24"/>
          <w:szCs w:val="24"/>
        </w:rPr>
        <w:tab/>
      </w:r>
      <w:r w:rsidR="00E56DFA">
        <w:rPr>
          <w:sz w:val="24"/>
          <w:szCs w:val="24"/>
        </w:rPr>
        <w:tab/>
      </w:r>
      <w:r w:rsidR="002010C7">
        <w:rPr>
          <w:sz w:val="24"/>
          <w:szCs w:val="24"/>
        </w:rPr>
        <w:t>$3,000.00</w:t>
      </w:r>
    </w:p>
    <w:p w14:paraId="1B743E8B" w14:textId="29E7ADD7" w:rsidR="00D92A30" w:rsidRDefault="0073565D" w:rsidP="00ED4C2C">
      <w:pPr>
        <w:spacing w:after="0" w:line="240" w:lineRule="auto"/>
        <w:rPr>
          <w:sz w:val="24"/>
          <w:szCs w:val="24"/>
        </w:rPr>
      </w:pPr>
      <w:r>
        <w:rPr>
          <w:sz w:val="24"/>
          <w:szCs w:val="24"/>
        </w:rPr>
        <w:tab/>
      </w:r>
      <w:r>
        <w:rPr>
          <w:sz w:val="24"/>
          <w:szCs w:val="24"/>
        </w:rPr>
        <w:tab/>
        <w:t>Bank Fees</w:t>
      </w:r>
      <w:r w:rsidR="002010C7">
        <w:rPr>
          <w:sz w:val="24"/>
          <w:szCs w:val="24"/>
        </w:rPr>
        <w:tab/>
      </w:r>
      <w:r w:rsidR="002010C7">
        <w:rPr>
          <w:sz w:val="24"/>
          <w:szCs w:val="24"/>
        </w:rPr>
        <w:tab/>
      </w:r>
      <w:r w:rsidR="002010C7">
        <w:rPr>
          <w:sz w:val="24"/>
          <w:szCs w:val="24"/>
        </w:rPr>
        <w:tab/>
      </w:r>
      <w:r w:rsidR="002010C7">
        <w:rPr>
          <w:sz w:val="24"/>
          <w:szCs w:val="24"/>
        </w:rPr>
        <w:tab/>
      </w:r>
      <w:r w:rsidR="002010C7">
        <w:rPr>
          <w:sz w:val="24"/>
          <w:szCs w:val="24"/>
        </w:rPr>
        <w:tab/>
        <w:t>$255.00</w:t>
      </w:r>
    </w:p>
    <w:p w14:paraId="5380E69E" w14:textId="4957D25C" w:rsidR="0073565D" w:rsidRDefault="0073565D" w:rsidP="00ED4C2C">
      <w:pPr>
        <w:spacing w:after="0" w:line="240" w:lineRule="auto"/>
        <w:rPr>
          <w:sz w:val="24"/>
          <w:szCs w:val="24"/>
        </w:rPr>
      </w:pPr>
      <w:r>
        <w:rPr>
          <w:sz w:val="24"/>
          <w:szCs w:val="24"/>
        </w:rPr>
        <w:tab/>
      </w:r>
      <w:r>
        <w:rPr>
          <w:sz w:val="24"/>
          <w:szCs w:val="24"/>
        </w:rPr>
        <w:tab/>
        <w:t>Dues &amp; Subscriptions</w:t>
      </w:r>
      <w:r w:rsidR="002010C7">
        <w:rPr>
          <w:sz w:val="24"/>
          <w:szCs w:val="24"/>
        </w:rPr>
        <w:tab/>
      </w:r>
      <w:r w:rsidR="002010C7">
        <w:rPr>
          <w:sz w:val="24"/>
          <w:szCs w:val="24"/>
        </w:rPr>
        <w:tab/>
      </w:r>
      <w:r w:rsidR="002010C7">
        <w:rPr>
          <w:sz w:val="24"/>
          <w:szCs w:val="24"/>
        </w:rPr>
        <w:tab/>
      </w:r>
      <w:r w:rsidR="002010C7">
        <w:rPr>
          <w:sz w:val="24"/>
          <w:szCs w:val="24"/>
        </w:rPr>
        <w:tab/>
        <w:t>$400.00</w:t>
      </w:r>
    </w:p>
    <w:p w14:paraId="37E70173" w14:textId="18837D87" w:rsidR="0073565D" w:rsidRDefault="0073565D" w:rsidP="00ED4C2C">
      <w:pPr>
        <w:spacing w:after="0" w:line="240" w:lineRule="auto"/>
        <w:rPr>
          <w:sz w:val="24"/>
          <w:szCs w:val="24"/>
        </w:rPr>
      </w:pPr>
      <w:r>
        <w:rPr>
          <w:sz w:val="24"/>
          <w:szCs w:val="24"/>
        </w:rPr>
        <w:tab/>
      </w:r>
      <w:r>
        <w:rPr>
          <w:sz w:val="24"/>
          <w:szCs w:val="24"/>
        </w:rPr>
        <w:tab/>
        <w:t xml:space="preserve">Supplies </w:t>
      </w:r>
      <w:r w:rsidR="002010C7">
        <w:rPr>
          <w:sz w:val="24"/>
          <w:szCs w:val="24"/>
        </w:rPr>
        <w:tab/>
      </w:r>
      <w:r w:rsidR="002010C7">
        <w:rPr>
          <w:sz w:val="24"/>
          <w:szCs w:val="24"/>
        </w:rPr>
        <w:tab/>
      </w:r>
      <w:r w:rsidR="002010C7">
        <w:rPr>
          <w:sz w:val="24"/>
          <w:szCs w:val="24"/>
        </w:rPr>
        <w:tab/>
      </w:r>
      <w:r w:rsidR="002010C7">
        <w:rPr>
          <w:sz w:val="24"/>
          <w:szCs w:val="24"/>
        </w:rPr>
        <w:tab/>
      </w:r>
      <w:r w:rsidR="002010C7">
        <w:rPr>
          <w:sz w:val="24"/>
          <w:szCs w:val="24"/>
        </w:rPr>
        <w:tab/>
      </w:r>
      <w:r w:rsidR="002010C7" w:rsidRPr="002010C7">
        <w:rPr>
          <w:sz w:val="24"/>
          <w:szCs w:val="24"/>
          <w:u w:val="single"/>
        </w:rPr>
        <w:t>$800.00</w:t>
      </w:r>
    </w:p>
    <w:p w14:paraId="1145CF6C" w14:textId="77777777" w:rsidR="00ED4C2C" w:rsidRPr="00E9259E" w:rsidRDefault="00ED4C2C" w:rsidP="00ED4C2C">
      <w:pPr>
        <w:spacing w:after="0" w:line="240" w:lineRule="auto"/>
        <w:rPr>
          <w:sz w:val="12"/>
          <w:szCs w:val="24"/>
        </w:rPr>
      </w:pPr>
      <w:r w:rsidRPr="00E9259E">
        <w:rPr>
          <w:sz w:val="24"/>
          <w:szCs w:val="24"/>
        </w:rPr>
        <w:tab/>
      </w:r>
      <w:r w:rsidRPr="00E9259E">
        <w:rPr>
          <w:sz w:val="24"/>
          <w:szCs w:val="24"/>
        </w:rPr>
        <w:tab/>
      </w:r>
    </w:p>
    <w:p w14:paraId="259629C5" w14:textId="64285AB4" w:rsidR="0063421F" w:rsidRDefault="00ED4C2C" w:rsidP="00FD01BB">
      <w:pPr>
        <w:spacing w:after="0" w:line="240" w:lineRule="auto"/>
        <w:ind w:left="720" w:firstLine="720"/>
        <w:rPr>
          <w:b/>
          <w:sz w:val="24"/>
          <w:szCs w:val="24"/>
        </w:rPr>
      </w:pPr>
      <w:r w:rsidRPr="00E05D89">
        <w:rPr>
          <w:b/>
          <w:sz w:val="24"/>
          <w:szCs w:val="24"/>
        </w:rPr>
        <w:t>TOTAL</w:t>
      </w:r>
      <w:r>
        <w:tab/>
      </w:r>
      <w:r>
        <w:tab/>
      </w:r>
      <w:r>
        <w:tab/>
      </w:r>
      <w:r>
        <w:tab/>
      </w:r>
      <w:r>
        <w:tab/>
      </w:r>
      <w:r>
        <w:tab/>
      </w:r>
      <w:r w:rsidRPr="00207358">
        <w:rPr>
          <w:b/>
          <w:sz w:val="24"/>
          <w:szCs w:val="24"/>
        </w:rPr>
        <w:t>$</w:t>
      </w:r>
      <w:r w:rsidR="008900D0">
        <w:rPr>
          <w:b/>
          <w:sz w:val="24"/>
          <w:szCs w:val="24"/>
        </w:rPr>
        <w:t>88,805.00</w:t>
      </w:r>
      <w:r>
        <w:tab/>
      </w:r>
      <w:bookmarkEnd w:id="0"/>
      <w:r>
        <w:tab/>
      </w:r>
    </w:p>
    <w:p w14:paraId="2906B90C" w14:textId="77777777" w:rsidR="00FD01BB" w:rsidRPr="00FD01BB" w:rsidRDefault="00FD01BB" w:rsidP="00FD01BB">
      <w:pPr>
        <w:spacing w:after="0" w:line="240" w:lineRule="auto"/>
        <w:ind w:left="720" w:firstLine="720"/>
        <w:rPr>
          <w:b/>
          <w:sz w:val="24"/>
          <w:szCs w:val="24"/>
        </w:rPr>
      </w:pPr>
    </w:p>
    <w:p w14:paraId="3516BC63" w14:textId="7EF01007" w:rsidR="000226DA" w:rsidRPr="00833451" w:rsidRDefault="008900D0" w:rsidP="000226DA">
      <w:pPr>
        <w:spacing w:before="100" w:beforeAutospacing="1" w:after="100" w:afterAutospacing="1" w:line="240" w:lineRule="auto"/>
        <w:rPr>
          <w:sz w:val="24"/>
          <w:szCs w:val="24"/>
        </w:rPr>
      </w:pPr>
      <w:r>
        <w:rPr>
          <w:sz w:val="24"/>
          <w:szCs w:val="24"/>
        </w:rPr>
        <w:t>PARKS &amp; RECREATIONS</w:t>
      </w:r>
    </w:p>
    <w:p w14:paraId="4445FA28" w14:textId="3C17FB1A" w:rsidR="000226DA" w:rsidRDefault="000226DA" w:rsidP="000226DA">
      <w:pPr>
        <w:spacing w:after="0" w:line="240" w:lineRule="auto"/>
        <w:rPr>
          <w:sz w:val="24"/>
          <w:szCs w:val="24"/>
        </w:rPr>
      </w:pPr>
      <w:r w:rsidRPr="006D47EF">
        <w:rPr>
          <w:sz w:val="24"/>
          <w:szCs w:val="24"/>
        </w:rPr>
        <w:tab/>
      </w:r>
      <w:r>
        <w:rPr>
          <w:sz w:val="24"/>
          <w:szCs w:val="24"/>
        </w:rPr>
        <w:tab/>
      </w:r>
      <w:r w:rsidR="008900D0">
        <w:rPr>
          <w:sz w:val="24"/>
          <w:szCs w:val="24"/>
        </w:rPr>
        <w:t>Utilities &amp; Communications</w:t>
      </w:r>
      <w:r>
        <w:rPr>
          <w:sz w:val="24"/>
          <w:szCs w:val="24"/>
        </w:rPr>
        <w:tab/>
      </w:r>
      <w:r w:rsidRPr="006D47EF">
        <w:rPr>
          <w:sz w:val="24"/>
          <w:szCs w:val="24"/>
        </w:rPr>
        <w:tab/>
      </w:r>
      <w:r>
        <w:rPr>
          <w:sz w:val="24"/>
          <w:szCs w:val="24"/>
        </w:rPr>
        <w:tab/>
        <w:t>$</w:t>
      </w:r>
      <w:r w:rsidR="008900D0">
        <w:rPr>
          <w:sz w:val="24"/>
          <w:szCs w:val="24"/>
        </w:rPr>
        <w:t>1,150.00</w:t>
      </w:r>
    </w:p>
    <w:p w14:paraId="324B9AC6" w14:textId="75378995" w:rsidR="000226DA" w:rsidRPr="00833451" w:rsidRDefault="000226DA" w:rsidP="008900D0">
      <w:pPr>
        <w:spacing w:after="0" w:line="240" w:lineRule="auto"/>
        <w:rPr>
          <w:sz w:val="24"/>
          <w:szCs w:val="24"/>
        </w:rPr>
      </w:pPr>
      <w:r>
        <w:rPr>
          <w:sz w:val="24"/>
          <w:szCs w:val="24"/>
        </w:rPr>
        <w:tab/>
      </w:r>
      <w:r>
        <w:rPr>
          <w:sz w:val="24"/>
          <w:szCs w:val="24"/>
        </w:rPr>
        <w:tab/>
      </w:r>
      <w:r w:rsidR="008900D0">
        <w:rPr>
          <w:sz w:val="24"/>
          <w:szCs w:val="24"/>
        </w:rPr>
        <w:t>Special Activities</w:t>
      </w:r>
      <w:r>
        <w:rPr>
          <w:sz w:val="24"/>
          <w:szCs w:val="24"/>
        </w:rPr>
        <w:tab/>
      </w:r>
      <w:r>
        <w:rPr>
          <w:sz w:val="24"/>
          <w:szCs w:val="24"/>
        </w:rPr>
        <w:tab/>
      </w:r>
      <w:r>
        <w:rPr>
          <w:sz w:val="24"/>
          <w:szCs w:val="24"/>
        </w:rPr>
        <w:tab/>
      </w:r>
      <w:r>
        <w:rPr>
          <w:sz w:val="24"/>
          <w:szCs w:val="24"/>
        </w:rPr>
        <w:tab/>
      </w:r>
      <w:r w:rsidRPr="008900D0">
        <w:rPr>
          <w:sz w:val="24"/>
          <w:szCs w:val="24"/>
          <w:u w:val="single"/>
        </w:rPr>
        <w:t>$</w:t>
      </w:r>
      <w:r w:rsidR="008900D0" w:rsidRPr="008900D0">
        <w:rPr>
          <w:sz w:val="24"/>
          <w:szCs w:val="24"/>
          <w:u w:val="single"/>
        </w:rPr>
        <w:t>2,500.00</w:t>
      </w:r>
    </w:p>
    <w:p w14:paraId="197D7BF8" w14:textId="77777777" w:rsidR="000226DA" w:rsidRPr="00E9259E" w:rsidRDefault="000226DA" w:rsidP="000226DA">
      <w:pPr>
        <w:spacing w:after="0" w:line="240" w:lineRule="auto"/>
        <w:rPr>
          <w:sz w:val="12"/>
          <w:szCs w:val="24"/>
        </w:rPr>
      </w:pPr>
      <w:r w:rsidRPr="00E9259E">
        <w:rPr>
          <w:sz w:val="24"/>
          <w:szCs w:val="24"/>
        </w:rPr>
        <w:tab/>
      </w:r>
      <w:r w:rsidRPr="00E9259E">
        <w:rPr>
          <w:sz w:val="24"/>
          <w:szCs w:val="24"/>
        </w:rPr>
        <w:tab/>
      </w:r>
    </w:p>
    <w:p w14:paraId="5F0857C3" w14:textId="36249969" w:rsidR="000226DA" w:rsidRPr="00930DFE" w:rsidRDefault="000226DA" w:rsidP="000226DA">
      <w:pPr>
        <w:spacing w:after="0" w:line="240" w:lineRule="auto"/>
        <w:ind w:left="720" w:firstLine="720"/>
        <w:rPr>
          <w:b/>
          <w:sz w:val="24"/>
          <w:szCs w:val="24"/>
        </w:rPr>
      </w:pPr>
      <w:r w:rsidRPr="00E05D89">
        <w:rPr>
          <w:b/>
          <w:sz w:val="24"/>
          <w:szCs w:val="24"/>
        </w:rPr>
        <w:t>TOTAL</w:t>
      </w:r>
      <w:r w:rsidRPr="00E05D89">
        <w:rPr>
          <w:b/>
          <w:sz w:val="24"/>
          <w:szCs w:val="24"/>
        </w:rPr>
        <w:tab/>
      </w:r>
      <w:r w:rsidRPr="006D47EF">
        <w:rPr>
          <w:sz w:val="24"/>
          <w:szCs w:val="24"/>
        </w:rPr>
        <w:tab/>
      </w:r>
      <w:r>
        <w:rPr>
          <w:sz w:val="24"/>
          <w:szCs w:val="24"/>
        </w:rPr>
        <w:tab/>
      </w:r>
      <w:r>
        <w:rPr>
          <w:sz w:val="24"/>
          <w:szCs w:val="24"/>
        </w:rPr>
        <w:tab/>
      </w:r>
      <w:r>
        <w:rPr>
          <w:sz w:val="24"/>
          <w:szCs w:val="24"/>
        </w:rPr>
        <w:tab/>
      </w:r>
      <w:r>
        <w:rPr>
          <w:sz w:val="24"/>
          <w:szCs w:val="24"/>
        </w:rPr>
        <w:tab/>
      </w:r>
      <w:r w:rsidRPr="00207358">
        <w:rPr>
          <w:b/>
          <w:sz w:val="24"/>
          <w:szCs w:val="24"/>
        </w:rPr>
        <w:t>$</w:t>
      </w:r>
      <w:r w:rsidR="00951B16">
        <w:rPr>
          <w:b/>
          <w:sz w:val="24"/>
          <w:szCs w:val="24"/>
        </w:rPr>
        <w:t>3,650.00</w:t>
      </w:r>
    </w:p>
    <w:p w14:paraId="2927A5D4" w14:textId="77777777" w:rsidR="00252024" w:rsidRDefault="00252024" w:rsidP="007C0169">
      <w:pPr>
        <w:spacing w:before="100" w:beforeAutospacing="1" w:after="100" w:afterAutospacing="1" w:line="240" w:lineRule="auto"/>
        <w:rPr>
          <w:sz w:val="24"/>
          <w:szCs w:val="24"/>
        </w:rPr>
      </w:pPr>
    </w:p>
    <w:p w14:paraId="215BA6DF" w14:textId="5D7E2F50" w:rsidR="007C0169" w:rsidRPr="00833451" w:rsidRDefault="00B11050" w:rsidP="007C0169">
      <w:pPr>
        <w:spacing w:before="100" w:beforeAutospacing="1" w:after="100" w:afterAutospacing="1" w:line="240" w:lineRule="auto"/>
        <w:rPr>
          <w:sz w:val="24"/>
          <w:szCs w:val="24"/>
        </w:rPr>
      </w:pPr>
      <w:r>
        <w:rPr>
          <w:sz w:val="24"/>
          <w:szCs w:val="24"/>
        </w:rPr>
        <w:lastRenderedPageBreak/>
        <w:t>COMMUNI</w:t>
      </w:r>
      <w:r w:rsidR="00C706DE">
        <w:rPr>
          <w:sz w:val="24"/>
          <w:szCs w:val="24"/>
        </w:rPr>
        <w:t>TY CENTER</w:t>
      </w:r>
    </w:p>
    <w:p w14:paraId="48B7B93B" w14:textId="20E101D4" w:rsidR="007C0169" w:rsidRPr="00833451" w:rsidRDefault="00C706DE" w:rsidP="00BD4E7D">
      <w:pPr>
        <w:spacing w:after="0" w:line="240" w:lineRule="auto"/>
        <w:ind w:left="720" w:firstLine="720"/>
        <w:rPr>
          <w:sz w:val="24"/>
          <w:szCs w:val="24"/>
        </w:rPr>
      </w:pPr>
      <w:r>
        <w:rPr>
          <w:sz w:val="24"/>
          <w:szCs w:val="24"/>
        </w:rPr>
        <w:t>Utilities &amp; Communication</w:t>
      </w:r>
      <w:r w:rsidR="00BD4E7D">
        <w:rPr>
          <w:sz w:val="24"/>
          <w:szCs w:val="24"/>
        </w:rPr>
        <w:t>s</w:t>
      </w:r>
      <w:r w:rsidR="007C0169">
        <w:rPr>
          <w:sz w:val="24"/>
          <w:szCs w:val="24"/>
        </w:rPr>
        <w:tab/>
      </w:r>
      <w:r w:rsidR="007C0169" w:rsidRPr="006D47EF">
        <w:rPr>
          <w:sz w:val="24"/>
          <w:szCs w:val="24"/>
        </w:rPr>
        <w:tab/>
      </w:r>
      <w:r w:rsidR="007C0169">
        <w:rPr>
          <w:sz w:val="24"/>
          <w:szCs w:val="24"/>
        </w:rPr>
        <w:tab/>
      </w:r>
      <w:r w:rsidR="007C0169" w:rsidRPr="00BD4E7D">
        <w:rPr>
          <w:sz w:val="24"/>
          <w:szCs w:val="24"/>
          <w:u w:val="single"/>
        </w:rPr>
        <w:t>$</w:t>
      </w:r>
      <w:r w:rsidR="00BD4E7D" w:rsidRPr="00BD4E7D">
        <w:rPr>
          <w:sz w:val="24"/>
          <w:szCs w:val="24"/>
          <w:u w:val="single"/>
        </w:rPr>
        <w:t>5</w:t>
      </w:r>
      <w:r w:rsidR="00D0404D" w:rsidRPr="00BD4E7D">
        <w:rPr>
          <w:sz w:val="24"/>
          <w:szCs w:val="24"/>
          <w:u w:val="single"/>
        </w:rPr>
        <w:t>50.00</w:t>
      </w:r>
    </w:p>
    <w:p w14:paraId="4B49EC6B" w14:textId="77777777" w:rsidR="007C0169" w:rsidRPr="00E9259E" w:rsidRDefault="007C0169" w:rsidP="007C0169">
      <w:pPr>
        <w:spacing w:after="0" w:line="240" w:lineRule="auto"/>
        <w:rPr>
          <w:sz w:val="12"/>
          <w:szCs w:val="24"/>
        </w:rPr>
      </w:pPr>
      <w:r w:rsidRPr="00E9259E">
        <w:rPr>
          <w:sz w:val="24"/>
          <w:szCs w:val="24"/>
        </w:rPr>
        <w:tab/>
      </w:r>
      <w:r w:rsidRPr="00E9259E">
        <w:rPr>
          <w:sz w:val="24"/>
          <w:szCs w:val="24"/>
        </w:rPr>
        <w:tab/>
      </w:r>
    </w:p>
    <w:p w14:paraId="6DFF927F" w14:textId="7E511E44" w:rsidR="007C0169" w:rsidRDefault="007C0169" w:rsidP="007C0169">
      <w:pPr>
        <w:spacing w:after="0" w:line="240" w:lineRule="auto"/>
        <w:ind w:left="720" w:firstLine="720"/>
        <w:rPr>
          <w:b/>
          <w:sz w:val="24"/>
          <w:szCs w:val="24"/>
        </w:rPr>
      </w:pPr>
      <w:r w:rsidRPr="00E05D89">
        <w:rPr>
          <w:b/>
          <w:sz w:val="24"/>
          <w:szCs w:val="24"/>
        </w:rPr>
        <w:t>TOTAL</w:t>
      </w:r>
      <w:r w:rsidRPr="00E05D89">
        <w:rPr>
          <w:b/>
          <w:sz w:val="24"/>
          <w:szCs w:val="24"/>
        </w:rPr>
        <w:tab/>
      </w:r>
      <w:r w:rsidRPr="006D47EF">
        <w:rPr>
          <w:sz w:val="24"/>
          <w:szCs w:val="24"/>
        </w:rPr>
        <w:tab/>
      </w:r>
      <w:r>
        <w:rPr>
          <w:sz w:val="24"/>
          <w:szCs w:val="24"/>
        </w:rPr>
        <w:tab/>
      </w:r>
      <w:r>
        <w:rPr>
          <w:sz w:val="24"/>
          <w:szCs w:val="24"/>
        </w:rPr>
        <w:tab/>
      </w:r>
      <w:r>
        <w:rPr>
          <w:sz w:val="24"/>
          <w:szCs w:val="24"/>
        </w:rPr>
        <w:tab/>
      </w:r>
      <w:r>
        <w:rPr>
          <w:sz w:val="24"/>
          <w:szCs w:val="24"/>
        </w:rPr>
        <w:tab/>
      </w:r>
      <w:r w:rsidRPr="00207358">
        <w:rPr>
          <w:b/>
          <w:sz w:val="24"/>
          <w:szCs w:val="24"/>
        </w:rPr>
        <w:t>$</w:t>
      </w:r>
      <w:r w:rsidR="00BD4E7D">
        <w:rPr>
          <w:b/>
          <w:sz w:val="24"/>
          <w:szCs w:val="24"/>
        </w:rPr>
        <w:t>550.00</w:t>
      </w:r>
    </w:p>
    <w:p w14:paraId="501A2583" w14:textId="77777777" w:rsidR="00CB29D3" w:rsidRDefault="00CB29D3" w:rsidP="007C0169">
      <w:pPr>
        <w:spacing w:after="0" w:line="240" w:lineRule="auto"/>
        <w:ind w:left="720" w:firstLine="720"/>
        <w:rPr>
          <w:b/>
          <w:sz w:val="24"/>
          <w:szCs w:val="24"/>
        </w:rPr>
      </w:pPr>
    </w:p>
    <w:p w14:paraId="5D18107B" w14:textId="2DF447C1" w:rsidR="00CB29D3" w:rsidRDefault="00BD4E7D" w:rsidP="00CB29D3">
      <w:pPr>
        <w:spacing w:before="100" w:beforeAutospacing="1" w:after="100" w:afterAutospacing="1" w:line="240" w:lineRule="auto"/>
        <w:rPr>
          <w:sz w:val="24"/>
          <w:szCs w:val="24"/>
        </w:rPr>
      </w:pPr>
      <w:r>
        <w:rPr>
          <w:sz w:val="24"/>
          <w:szCs w:val="24"/>
        </w:rPr>
        <w:t>STREETS</w:t>
      </w:r>
    </w:p>
    <w:p w14:paraId="7F3D3418" w14:textId="7ABB8AA2" w:rsidR="00CB29D3" w:rsidRPr="00833451" w:rsidRDefault="00CB29D3" w:rsidP="00CB29D3">
      <w:pPr>
        <w:spacing w:after="0" w:line="240" w:lineRule="auto"/>
        <w:rPr>
          <w:sz w:val="24"/>
          <w:szCs w:val="24"/>
        </w:rPr>
      </w:pPr>
      <w:r w:rsidRPr="00E9259E">
        <w:rPr>
          <w:sz w:val="24"/>
          <w:szCs w:val="24"/>
        </w:rPr>
        <w:tab/>
      </w:r>
      <w:r w:rsidRPr="00E9259E">
        <w:rPr>
          <w:sz w:val="24"/>
          <w:szCs w:val="24"/>
        </w:rPr>
        <w:tab/>
      </w:r>
      <w:r w:rsidR="00BD4E7D">
        <w:rPr>
          <w:sz w:val="24"/>
          <w:szCs w:val="24"/>
        </w:rPr>
        <w:t>Utilities</w:t>
      </w:r>
      <w:r w:rsidR="00BE2CE0">
        <w:rPr>
          <w:sz w:val="24"/>
          <w:szCs w:val="24"/>
        </w:rPr>
        <w:t xml:space="preserve"> &amp; Communications</w:t>
      </w:r>
      <w:r w:rsidRPr="00E9259E">
        <w:rPr>
          <w:sz w:val="24"/>
          <w:szCs w:val="24"/>
        </w:rPr>
        <w:tab/>
      </w:r>
      <w:r w:rsidRPr="00E9259E">
        <w:rPr>
          <w:sz w:val="24"/>
          <w:szCs w:val="24"/>
        </w:rPr>
        <w:tab/>
      </w:r>
      <w:r w:rsidRPr="00E9259E">
        <w:rPr>
          <w:sz w:val="24"/>
          <w:szCs w:val="24"/>
        </w:rPr>
        <w:tab/>
      </w:r>
      <w:r w:rsidRPr="001C1F8A">
        <w:rPr>
          <w:sz w:val="24"/>
          <w:szCs w:val="24"/>
          <w:u w:val="single"/>
        </w:rPr>
        <w:t>$</w:t>
      </w:r>
      <w:r w:rsidR="00BE2CE0">
        <w:rPr>
          <w:sz w:val="24"/>
          <w:szCs w:val="24"/>
          <w:u w:val="single"/>
        </w:rPr>
        <w:t>17,000.00</w:t>
      </w:r>
    </w:p>
    <w:p w14:paraId="6A046EC2" w14:textId="77777777" w:rsidR="00CB29D3" w:rsidRPr="00E9259E" w:rsidRDefault="00CB29D3" w:rsidP="00CB29D3">
      <w:pPr>
        <w:spacing w:after="0" w:line="240" w:lineRule="auto"/>
        <w:rPr>
          <w:sz w:val="12"/>
          <w:szCs w:val="24"/>
        </w:rPr>
      </w:pPr>
      <w:r w:rsidRPr="00E9259E">
        <w:rPr>
          <w:sz w:val="24"/>
          <w:szCs w:val="24"/>
        </w:rPr>
        <w:tab/>
      </w:r>
      <w:r w:rsidRPr="00E9259E">
        <w:rPr>
          <w:sz w:val="24"/>
          <w:szCs w:val="24"/>
        </w:rPr>
        <w:tab/>
      </w:r>
    </w:p>
    <w:p w14:paraId="1C012AA8" w14:textId="14F1C2FE" w:rsidR="00AE569C" w:rsidRPr="00AE569C" w:rsidRDefault="00CB29D3" w:rsidP="00AE569C">
      <w:pPr>
        <w:spacing w:after="0" w:line="240" w:lineRule="auto"/>
        <w:ind w:left="720" w:firstLine="720"/>
        <w:rPr>
          <w:b/>
          <w:sz w:val="24"/>
          <w:szCs w:val="24"/>
        </w:rPr>
      </w:pPr>
      <w:r w:rsidRPr="00E05D89">
        <w:rPr>
          <w:b/>
          <w:sz w:val="24"/>
          <w:szCs w:val="24"/>
        </w:rPr>
        <w:t>TOTAL</w:t>
      </w:r>
      <w:r w:rsidRPr="00E05D89">
        <w:rPr>
          <w:b/>
          <w:sz w:val="24"/>
          <w:szCs w:val="24"/>
        </w:rPr>
        <w:tab/>
      </w:r>
      <w:r w:rsidRPr="006D47EF">
        <w:rPr>
          <w:sz w:val="24"/>
          <w:szCs w:val="24"/>
        </w:rPr>
        <w:tab/>
      </w:r>
      <w:r>
        <w:rPr>
          <w:sz w:val="24"/>
          <w:szCs w:val="24"/>
        </w:rPr>
        <w:tab/>
      </w:r>
      <w:r>
        <w:rPr>
          <w:sz w:val="24"/>
          <w:szCs w:val="24"/>
        </w:rPr>
        <w:tab/>
      </w:r>
      <w:r>
        <w:rPr>
          <w:sz w:val="24"/>
          <w:szCs w:val="24"/>
        </w:rPr>
        <w:tab/>
      </w:r>
      <w:r>
        <w:rPr>
          <w:sz w:val="24"/>
          <w:szCs w:val="24"/>
        </w:rPr>
        <w:tab/>
      </w:r>
      <w:r w:rsidRPr="00207358">
        <w:rPr>
          <w:b/>
          <w:sz w:val="24"/>
          <w:szCs w:val="24"/>
        </w:rPr>
        <w:t>$</w:t>
      </w:r>
      <w:r w:rsidR="00AE569C">
        <w:rPr>
          <w:b/>
          <w:sz w:val="24"/>
          <w:szCs w:val="24"/>
        </w:rPr>
        <w:t>17,000.00</w:t>
      </w:r>
    </w:p>
    <w:p w14:paraId="31896112" w14:textId="77777777" w:rsidR="00AE569C" w:rsidRDefault="00AE569C" w:rsidP="00AE569C">
      <w:pPr>
        <w:spacing w:before="100" w:beforeAutospacing="1" w:after="100" w:afterAutospacing="1" w:line="240" w:lineRule="auto"/>
        <w:rPr>
          <w:sz w:val="24"/>
          <w:szCs w:val="24"/>
        </w:rPr>
      </w:pPr>
    </w:p>
    <w:p w14:paraId="2A9F0CBD" w14:textId="19D23D61" w:rsidR="00AE569C" w:rsidRDefault="00AE569C" w:rsidP="00AE569C">
      <w:pPr>
        <w:spacing w:before="100" w:beforeAutospacing="1" w:after="100" w:afterAutospacing="1" w:line="240" w:lineRule="auto"/>
        <w:rPr>
          <w:sz w:val="24"/>
          <w:szCs w:val="24"/>
        </w:rPr>
      </w:pPr>
      <w:r>
        <w:rPr>
          <w:sz w:val="24"/>
          <w:szCs w:val="24"/>
        </w:rPr>
        <w:t>SOLID WASTE</w:t>
      </w:r>
    </w:p>
    <w:p w14:paraId="32B871B9" w14:textId="61F13F85" w:rsidR="00AE569C" w:rsidRPr="00833451" w:rsidRDefault="00AE569C" w:rsidP="00AE569C">
      <w:pPr>
        <w:spacing w:after="0" w:line="240" w:lineRule="auto"/>
        <w:rPr>
          <w:sz w:val="24"/>
          <w:szCs w:val="24"/>
        </w:rPr>
      </w:pPr>
      <w:r w:rsidRPr="00E9259E">
        <w:rPr>
          <w:sz w:val="24"/>
          <w:szCs w:val="24"/>
        </w:rPr>
        <w:tab/>
      </w:r>
      <w:r w:rsidRPr="00E9259E">
        <w:rPr>
          <w:sz w:val="24"/>
          <w:szCs w:val="24"/>
        </w:rPr>
        <w:tab/>
      </w:r>
      <w:r w:rsidR="00287380">
        <w:rPr>
          <w:sz w:val="24"/>
          <w:szCs w:val="24"/>
        </w:rPr>
        <w:t>Contractual Services</w:t>
      </w:r>
      <w:r w:rsidR="00287380">
        <w:rPr>
          <w:sz w:val="24"/>
          <w:szCs w:val="24"/>
        </w:rPr>
        <w:tab/>
      </w:r>
      <w:r w:rsidRPr="00E9259E">
        <w:rPr>
          <w:sz w:val="24"/>
          <w:szCs w:val="24"/>
        </w:rPr>
        <w:tab/>
      </w:r>
      <w:r w:rsidRPr="00E9259E">
        <w:rPr>
          <w:sz w:val="24"/>
          <w:szCs w:val="24"/>
        </w:rPr>
        <w:tab/>
      </w:r>
      <w:r w:rsidRPr="00E9259E">
        <w:rPr>
          <w:sz w:val="24"/>
          <w:szCs w:val="24"/>
        </w:rPr>
        <w:tab/>
      </w:r>
      <w:r w:rsidRPr="001C1F8A">
        <w:rPr>
          <w:sz w:val="24"/>
          <w:szCs w:val="24"/>
          <w:u w:val="single"/>
        </w:rPr>
        <w:t>$</w:t>
      </w:r>
      <w:r w:rsidR="00287380">
        <w:rPr>
          <w:sz w:val="24"/>
          <w:szCs w:val="24"/>
          <w:u w:val="single"/>
        </w:rPr>
        <w:t>38,750.00</w:t>
      </w:r>
    </w:p>
    <w:p w14:paraId="68EF8F7C" w14:textId="77777777" w:rsidR="00AE569C" w:rsidRPr="00E9259E" w:rsidRDefault="00AE569C" w:rsidP="00AE569C">
      <w:pPr>
        <w:spacing w:after="0" w:line="240" w:lineRule="auto"/>
        <w:rPr>
          <w:sz w:val="12"/>
          <w:szCs w:val="24"/>
        </w:rPr>
      </w:pPr>
      <w:r w:rsidRPr="00E9259E">
        <w:rPr>
          <w:sz w:val="24"/>
          <w:szCs w:val="24"/>
        </w:rPr>
        <w:tab/>
      </w:r>
      <w:r w:rsidRPr="00E9259E">
        <w:rPr>
          <w:sz w:val="24"/>
          <w:szCs w:val="24"/>
        </w:rPr>
        <w:tab/>
      </w:r>
    </w:p>
    <w:p w14:paraId="49607A9D" w14:textId="7D5B6CDD" w:rsidR="00AE569C" w:rsidRDefault="00AE569C" w:rsidP="00AE569C">
      <w:pPr>
        <w:spacing w:after="0" w:line="240" w:lineRule="auto"/>
        <w:ind w:left="720" w:firstLine="720"/>
        <w:rPr>
          <w:b/>
          <w:sz w:val="24"/>
          <w:szCs w:val="24"/>
        </w:rPr>
      </w:pPr>
      <w:r w:rsidRPr="00E05D89">
        <w:rPr>
          <w:b/>
          <w:sz w:val="24"/>
          <w:szCs w:val="24"/>
        </w:rPr>
        <w:t>TOTAL</w:t>
      </w:r>
      <w:r w:rsidRPr="00E05D89">
        <w:rPr>
          <w:b/>
          <w:sz w:val="24"/>
          <w:szCs w:val="24"/>
        </w:rPr>
        <w:tab/>
      </w:r>
      <w:r w:rsidRPr="006D47EF">
        <w:rPr>
          <w:sz w:val="24"/>
          <w:szCs w:val="24"/>
        </w:rPr>
        <w:tab/>
      </w:r>
      <w:r>
        <w:rPr>
          <w:sz w:val="24"/>
          <w:szCs w:val="24"/>
        </w:rPr>
        <w:tab/>
      </w:r>
      <w:r>
        <w:rPr>
          <w:sz w:val="24"/>
          <w:szCs w:val="24"/>
        </w:rPr>
        <w:tab/>
      </w:r>
      <w:r>
        <w:rPr>
          <w:sz w:val="24"/>
          <w:szCs w:val="24"/>
        </w:rPr>
        <w:tab/>
      </w:r>
      <w:r>
        <w:rPr>
          <w:sz w:val="24"/>
          <w:szCs w:val="24"/>
        </w:rPr>
        <w:tab/>
      </w:r>
      <w:r w:rsidRPr="00207358">
        <w:rPr>
          <w:b/>
          <w:sz w:val="24"/>
          <w:szCs w:val="24"/>
        </w:rPr>
        <w:t>$</w:t>
      </w:r>
      <w:r w:rsidR="00287380">
        <w:rPr>
          <w:b/>
          <w:sz w:val="24"/>
          <w:szCs w:val="24"/>
        </w:rPr>
        <w:t>38,750.00</w:t>
      </w:r>
    </w:p>
    <w:p w14:paraId="7EE4CD25" w14:textId="77777777" w:rsidR="00AE569C" w:rsidRDefault="00AE569C" w:rsidP="00CB29D3">
      <w:pPr>
        <w:spacing w:after="0" w:line="240" w:lineRule="auto"/>
        <w:ind w:left="720" w:firstLine="720"/>
        <w:rPr>
          <w:b/>
          <w:sz w:val="24"/>
          <w:szCs w:val="24"/>
        </w:rPr>
      </w:pPr>
    </w:p>
    <w:p w14:paraId="0E360DFA" w14:textId="77777777" w:rsidR="00CB29D3" w:rsidRPr="00930DFE" w:rsidRDefault="00CB29D3" w:rsidP="00CB29D3">
      <w:pPr>
        <w:spacing w:after="0" w:line="240" w:lineRule="auto"/>
        <w:ind w:left="720" w:firstLine="720"/>
        <w:rPr>
          <w:b/>
          <w:sz w:val="24"/>
          <w:szCs w:val="24"/>
        </w:rPr>
      </w:pPr>
    </w:p>
    <w:p w14:paraId="097A92D9" w14:textId="055E5367" w:rsidR="00A07E20" w:rsidRDefault="00B55296" w:rsidP="0063421F">
      <w:pPr>
        <w:spacing w:before="100" w:beforeAutospacing="1" w:after="100" w:afterAutospacing="1" w:line="240" w:lineRule="auto"/>
        <w:rPr>
          <w:b/>
          <w:bCs/>
          <w:sz w:val="24"/>
          <w:szCs w:val="24"/>
        </w:rPr>
      </w:pPr>
      <w:r w:rsidRPr="00B55296">
        <w:rPr>
          <w:b/>
          <w:bCs/>
          <w:sz w:val="24"/>
          <w:szCs w:val="24"/>
        </w:rPr>
        <w:t>TOTAL PROJECT</w:t>
      </w:r>
      <w:r w:rsidR="0026335A">
        <w:rPr>
          <w:b/>
          <w:bCs/>
          <w:sz w:val="24"/>
          <w:szCs w:val="24"/>
        </w:rPr>
        <w:t>E</w:t>
      </w:r>
      <w:r w:rsidRPr="00B55296">
        <w:rPr>
          <w:b/>
          <w:bCs/>
          <w:sz w:val="24"/>
          <w:szCs w:val="24"/>
        </w:rPr>
        <w:t>D EXPENSES:</w:t>
      </w:r>
      <w:r w:rsidRPr="00B55296">
        <w:rPr>
          <w:b/>
          <w:bCs/>
          <w:sz w:val="24"/>
          <w:szCs w:val="24"/>
        </w:rPr>
        <w:tab/>
      </w:r>
      <w:r w:rsidRPr="00B55296">
        <w:rPr>
          <w:b/>
          <w:bCs/>
          <w:sz w:val="24"/>
          <w:szCs w:val="24"/>
        </w:rPr>
        <w:tab/>
      </w:r>
      <w:r w:rsidRPr="00B55296">
        <w:rPr>
          <w:b/>
          <w:bCs/>
          <w:sz w:val="24"/>
          <w:szCs w:val="24"/>
        </w:rPr>
        <w:tab/>
      </w:r>
      <w:r w:rsidRPr="00B55296">
        <w:rPr>
          <w:b/>
          <w:bCs/>
          <w:sz w:val="24"/>
          <w:szCs w:val="24"/>
        </w:rPr>
        <w:tab/>
        <w:t>$</w:t>
      </w:r>
      <w:r w:rsidR="006D49D8">
        <w:rPr>
          <w:b/>
          <w:bCs/>
          <w:sz w:val="24"/>
          <w:szCs w:val="24"/>
        </w:rPr>
        <w:t>177,192.00</w:t>
      </w:r>
    </w:p>
    <w:p w14:paraId="3775F618" w14:textId="77777777" w:rsidR="0063421F" w:rsidRDefault="0063421F" w:rsidP="00B55296">
      <w:pPr>
        <w:spacing w:after="0" w:line="240" w:lineRule="auto"/>
        <w:rPr>
          <w:b/>
          <w:sz w:val="24"/>
          <w:szCs w:val="24"/>
          <w:u w:val="single"/>
        </w:rPr>
      </w:pPr>
    </w:p>
    <w:p w14:paraId="2FA7AB80" w14:textId="0CCD34F9" w:rsidR="00B55296" w:rsidRPr="00ED4C2C" w:rsidRDefault="00B55296" w:rsidP="00B55296">
      <w:pPr>
        <w:spacing w:after="0" w:line="240" w:lineRule="auto"/>
        <w:rPr>
          <w:sz w:val="24"/>
          <w:szCs w:val="24"/>
          <w:u w:val="single"/>
        </w:rPr>
      </w:pPr>
      <w:r w:rsidRPr="00ED4C2C">
        <w:rPr>
          <w:b/>
          <w:sz w:val="24"/>
          <w:szCs w:val="24"/>
          <w:u w:val="single"/>
        </w:rPr>
        <w:t xml:space="preserve">Budget Projected </w:t>
      </w:r>
      <w:r>
        <w:rPr>
          <w:b/>
          <w:sz w:val="24"/>
          <w:szCs w:val="24"/>
          <w:u w:val="single"/>
        </w:rPr>
        <w:t>Revenue</w:t>
      </w:r>
      <w:r w:rsidRPr="00ED4C2C">
        <w:rPr>
          <w:b/>
          <w:sz w:val="24"/>
          <w:szCs w:val="24"/>
          <w:u w:val="single"/>
        </w:rPr>
        <w:t>:</w:t>
      </w:r>
    </w:p>
    <w:p w14:paraId="4E6B1428" w14:textId="77777777" w:rsidR="00B55296" w:rsidRPr="006D47EF" w:rsidRDefault="00B55296" w:rsidP="00B55296">
      <w:pPr>
        <w:rPr>
          <w:sz w:val="24"/>
          <w:szCs w:val="24"/>
        </w:rPr>
      </w:pPr>
      <w:r w:rsidRPr="006D47EF">
        <w:rPr>
          <w:sz w:val="24"/>
          <w:szCs w:val="24"/>
        </w:rPr>
        <w:tab/>
      </w:r>
      <w:r w:rsidRPr="006D47EF">
        <w:rPr>
          <w:sz w:val="24"/>
          <w:szCs w:val="24"/>
        </w:rPr>
        <w:tab/>
      </w:r>
      <w:r w:rsidRPr="006D47EF">
        <w:rPr>
          <w:sz w:val="24"/>
          <w:szCs w:val="24"/>
        </w:rPr>
        <w:tab/>
      </w:r>
      <w:r w:rsidRPr="006D47EF">
        <w:rPr>
          <w:sz w:val="24"/>
          <w:szCs w:val="24"/>
        </w:rPr>
        <w:tab/>
      </w:r>
      <w:r w:rsidRPr="006D47EF">
        <w:rPr>
          <w:sz w:val="24"/>
          <w:szCs w:val="24"/>
        </w:rPr>
        <w:tab/>
      </w:r>
      <w:r w:rsidRPr="006D47EF">
        <w:rPr>
          <w:sz w:val="24"/>
          <w:szCs w:val="24"/>
        </w:rPr>
        <w:tab/>
      </w:r>
    </w:p>
    <w:p w14:paraId="4A80C72C" w14:textId="34988CD2" w:rsidR="00B55296" w:rsidRDefault="00B55296" w:rsidP="00B55296">
      <w:pPr>
        <w:spacing w:after="0" w:line="240" w:lineRule="auto"/>
        <w:rPr>
          <w:sz w:val="24"/>
          <w:szCs w:val="24"/>
        </w:rPr>
      </w:pPr>
      <w:r w:rsidRPr="006D47EF">
        <w:rPr>
          <w:sz w:val="24"/>
          <w:szCs w:val="24"/>
        </w:rPr>
        <w:tab/>
      </w:r>
      <w:r>
        <w:rPr>
          <w:sz w:val="24"/>
          <w:szCs w:val="24"/>
        </w:rPr>
        <w:tab/>
      </w:r>
      <w:r w:rsidR="000E5D03">
        <w:rPr>
          <w:sz w:val="24"/>
          <w:szCs w:val="24"/>
        </w:rPr>
        <w:t>Ad Valorem</w:t>
      </w:r>
      <w:r w:rsidR="000E5D03">
        <w:rPr>
          <w:sz w:val="24"/>
          <w:szCs w:val="24"/>
        </w:rPr>
        <w:tab/>
      </w:r>
      <w:r>
        <w:rPr>
          <w:sz w:val="24"/>
          <w:szCs w:val="24"/>
        </w:rPr>
        <w:tab/>
      </w:r>
      <w:r>
        <w:rPr>
          <w:sz w:val="24"/>
          <w:szCs w:val="24"/>
        </w:rPr>
        <w:tab/>
      </w:r>
      <w:r w:rsidRPr="006D47EF">
        <w:rPr>
          <w:sz w:val="24"/>
          <w:szCs w:val="24"/>
        </w:rPr>
        <w:tab/>
      </w:r>
      <w:r>
        <w:rPr>
          <w:sz w:val="24"/>
          <w:szCs w:val="24"/>
        </w:rPr>
        <w:tab/>
        <w:t>$</w:t>
      </w:r>
      <w:r w:rsidR="001426B7">
        <w:rPr>
          <w:sz w:val="24"/>
          <w:szCs w:val="24"/>
        </w:rPr>
        <w:t>52,000.00</w:t>
      </w:r>
    </w:p>
    <w:p w14:paraId="4965C477" w14:textId="2B332725" w:rsidR="00B55296" w:rsidRDefault="00B55296" w:rsidP="00B55296">
      <w:pPr>
        <w:spacing w:after="0" w:line="240" w:lineRule="auto"/>
        <w:rPr>
          <w:sz w:val="24"/>
          <w:szCs w:val="24"/>
        </w:rPr>
      </w:pPr>
      <w:r>
        <w:rPr>
          <w:sz w:val="24"/>
          <w:szCs w:val="24"/>
        </w:rPr>
        <w:tab/>
      </w:r>
      <w:r>
        <w:rPr>
          <w:sz w:val="24"/>
          <w:szCs w:val="24"/>
        </w:rPr>
        <w:tab/>
      </w:r>
      <w:r w:rsidR="001426B7">
        <w:rPr>
          <w:sz w:val="24"/>
          <w:szCs w:val="24"/>
        </w:rPr>
        <w:t>Vehicle Property</w:t>
      </w:r>
      <w:r>
        <w:rPr>
          <w:sz w:val="24"/>
          <w:szCs w:val="24"/>
        </w:rPr>
        <w:tab/>
      </w:r>
      <w:r>
        <w:rPr>
          <w:sz w:val="24"/>
          <w:szCs w:val="24"/>
        </w:rPr>
        <w:tab/>
      </w:r>
      <w:r>
        <w:rPr>
          <w:sz w:val="24"/>
          <w:szCs w:val="24"/>
        </w:rPr>
        <w:tab/>
      </w:r>
      <w:r>
        <w:rPr>
          <w:sz w:val="24"/>
          <w:szCs w:val="24"/>
        </w:rPr>
        <w:tab/>
        <w:t>$</w:t>
      </w:r>
      <w:r w:rsidR="001426B7">
        <w:rPr>
          <w:sz w:val="24"/>
          <w:szCs w:val="24"/>
        </w:rPr>
        <w:t>7,200.00</w:t>
      </w:r>
    </w:p>
    <w:p w14:paraId="602EEF22" w14:textId="5F1BDEB9" w:rsidR="00B55296" w:rsidRDefault="00B55296" w:rsidP="00B55296">
      <w:pPr>
        <w:spacing w:after="0" w:line="240" w:lineRule="auto"/>
        <w:rPr>
          <w:sz w:val="24"/>
          <w:szCs w:val="24"/>
        </w:rPr>
      </w:pPr>
      <w:r>
        <w:rPr>
          <w:sz w:val="24"/>
          <w:szCs w:val="24"/>
        </w:rPr>
        <w:tab/>
      </w:r>
      <w:r>
        <w:rPr>
          <w:sz w:val="24"/>
          <w:szCs w:val="24"/>
        </w:rPr>
        <w:tab/>
      </w:r>
      <w:r w:rsidR="001426B7">
        <w:rPr>
          <w:sz w:val="24"/>
          <w:szCs w:val="24"/>
        </w:rPr>
        <w:t>NCDOR</w:t>
      </w:r>
      <w:r w:rsidR="0031504D">
        <w:rPr>
          <w:sz w:val="24"/>
          <w:szCs w:val="24"/>
        </w:rPr>
        <w:t>-</w:t>
      </w:r>
      <w:r w:rsidR="001426B7">
        <w:rPr>
          <w:sz w:val="24"/>
          <w:szCs w:val="24"/>
        </w:rPr>
        <w:t xml:space="preserve"> Beer &amp; </w:t>
      </w:r>
      <w:r w:rsidR="0020017E">
        <w:rPr>
          <w:sz w:val="24"/>
          <w:szCs w:val="24"/>
        </w:rPr>
        <w:t>Alcohol</w:t>
      </w:r>
      <w:r w:rsidR="0020017E">
        <w:rPr>
          <w:sz w:val="24"/>
          <w:szCs w:val="24"/>
        </w:rPr>
        <w:tab/>
      </w:r>
      <w:r w:rsidR="001426B7">
        <w:rPr>
          <w:sz w:val="24"/>
          <w:szCs w:val="24"/>
        </w:rPr>
        <w:tab/>
      </w:r>
      <w:r w:rsidR="001426B7">
        <w:rPr>
          <w:sz w:val="24"/>
          <w:szCs w:val="24"/>
        </w:rPr>
        <w:tab/>
      </w:r>
      <w:r>
        <w:rPr>
          <w:sz w:val="24"/>
          <w:szCs w:val="24"/>
        </w:rPr>
        <w:t>$</w:t>
      </w:r>
      <w:r w:rsidR="0026335A">
        <w:rPr>
          <w:sz w:val="24"/>
          <w:szCs w:val="24"/>
        </w:rPr>
        <w:t>2,000.00</w:t>
      </w:r>
    </w:p>
    <w:p w14:paraId="50A2B4F9" w14:textId="7C9CD459" w:rsidR="0031504D" w:rsidRDefault="0031504D" w:rsidP="00B55296">
      <w:pPr>
        <w:spacing w:after="0" w:line="240" w:lineRule="auto"/>
        <w:rPr>
          <w:sz w:val="24"/>
          <w:szCs w:val="24"/>
        </w:rPr>
      </w:pPr>
      <w:r>
        <w:rPr>
          <w:sz w:val="24"/>
          <w:szCs w:val="24"/>
        </w:rPr>
        <w:tab/>
      </w:r>
      <w:r>
        <w:rPr>
          <w:sz w:val="24"/>
          <w:szCs w:val="24"/>
        </w:rPr>
        <w:tab/>
        <w:t>NCDOR- Sales</w:t>
      </w:r>
      <w:r w:rsidR="00107C34">
        <w:rPr>
          <w:sz w:val="24"/>
          <w:szCs w:val="24"/>
        </w:rPr>
        <w:t xml:space="preserve"> &amp; Use</w:t>
      </w:r>
      <w:r w:rsidR="00311C38">
        <w:rPr>
          <w:sz w:val="24"/>
          <w:szCs w:val="24"/>
        </w:rPr>
        <w:tab/>
      </w:r>
      <w:r w:rsidR="00311C38">
        <w:rPr>
          <w:sz w:val="24"/>
          <w:szCs w:val="24"/>
        </w:rPr>
        <w:tab/>
      </w:r>
      <w:r>
        <w:rPr>
          <w:sz w:val="24"/>
          <w:szCs w:val="24"/>
        </w:rPr>
        <w:tab/>
      </w:r>
      <w:r>
        <w:rPr>
          <w:sz w:val="24"/>
          <w:szCs w:val="24"/>
        </w:rPr>
        <w:tab/>
        <w:t>$</w:t>
      </w:r>
      <w:r w:rsidR="00131A23">
        <w:rPr>
          <w:sz w:val="24"/>
          <w:szCs w:val="24"/>
        </w:rPr>
        <w:t>65,000.00</w:t>
      </w:r>
    </w:p>
    <w:p w14:paraId="5FEDF0FF" w14:textId="65BD8741" w:rsidR="00131A23" w:rsidRDefault="00131A23" w:rsidP="00B55296">
      <w:pPr>
        <w:spacing w:after="0" w:line="240" w:lineRule="auto"/>
        <w:rPr>
          <w:sz w:val="24"/>
          <w:szCs w:val="24"/>
        </w:rPr>
      </w:pPr>
      <w:r>
        <w:rPr>
          <w:sz w:val="24"/>
          <w:szCs w:val="24"/>
        </w:rPr>
        <w:tab/>
      </w:r>
      <w:r>
        <w:rPr>
          <w:sz w:val="24"/>
          <w:szCs w:val="24"/>
        </w:rPr>
        <w:tab/>
        <w:t>NCDOR- Solid Waste</w:t>
      </w:r>
      <w:r w:rsidR="00747422">
        <w:rPr>
          <w:sz w:val="24"/>
          <w:szCs w:val="24"/>
        </w:rPr>
        <w:tab/>
      </w:r>
      <w:r w:rsidR="00747422">
        <w:rPr>
          <w:sz w:val="24"/>
          <w:szCs w:val="24"/>
        </w:rPr>
        <w:tab/>
      </w:r>
      <w:r w:rsidR="00747422">
        <w:rPr>
          <w:sz w:val="24"/>
          <w:szCs w:val="24"/>
        </w:rPr>
        <w:tab/>
      </w:r>
      <w:r w:rsidR="00747422">
        <w:rPr>
          <w:sz w:val="24"/>
          <w:szCs w:val="24"/>
        </w:rPr>
        <w:tab/>
        <w:t>$100.00</w:t>
      </w:r>
    </w:p>
    <w:p w14:paraId="5910D5F1" w14:textId="76D9E06A" w:rsidR="00747422" w:rsidRDefault="00747422" w:rsidP="00B55296">
      <w:pPr>
        <w:spacing w:after="0" w:line="240" w:lineRule="auto"/>
        <w:rPr>
          <w:sz w:val="24"/>
          <w:szCs w:val="24"/>
        </w:rPr>
      </w:pPr>
      <w:r>
        <w:rPr>
          <w:sz w:val="24"/>
          <w:szCs w:val="24"/>
        </w:rPr>
        <w:tab/>
      </w:r>
      <w:r>
        <w:rPr>
          <w:sz w:val="24"/>
          <w:szCs w:val="24"/>
        </w:rPr>
        <w:tab/>
        <w:t xml:space="preserve">NCDOR- Utility </w:t>
      </w:r>
      <w:r w:rsidR="00932926">
        <w:rPr>
          <w:sz w:val="24"/>
          <w:szCs w:val="24"/>
        </w:rPr>
        <w:t>Distribution</w:t>
      </w:r>
      <w:r w:rsidR="000608C4">
        <w:rPr>
          <w:sz w:val="24"/>
          <w:szCs w:val="24"/>
        </w:rPr>
        <w:tab/>
      </w:r>
      <w:r w:rsidR="000608C4">
        <w:rPr>
          <w:sz w:val="24"/>
          <w:szCs w:val="24"/>
        </w:rPr>
        <w:tab/>
      </w:r>
      <w:r w:rsidR="000608C4">
        <w:rPr>
          <w:sz w:val="24"/>
          <w:szCs w:val="24"/>
        </w:rPr>
        <w:tab/>
        <w:t>$13,000.00</w:t>
      </w:r>
    </w:p>
    <w:p w14:paraId="19EBF7A9" w14:textId="348DBA75" w:rsidR="00CF2517" w:rsidRDefault="00CF2517" w:rsidP="00B55296">
      <w:pPr>
        <w:spacing w:after="0" w:line="240" w:lineRule="auto"/>
        <w:rPr>
          <w:sz w:val="24"/>
          <w:szCs w:val="24"/>
        </w:rPr>
      </w:pPr>
      <w:r>
        <w:rPr>
          <w:sz w:val="24"/>
          <w:szCs w:val="24"/>
        </w:rPr>
        <w:tab/>
      </w:r>
      <w:r>
        <w:rPr>
          <w:sz w:val="24"/>
          <w:szCs w:val="24"/>
        </w:rPr>
        <w:tab/>
        <w:t>Interest Earning</w:t>
      </w:r>
      <w:r>
        <w:rPr>
          <w:sz w:val="24"/>
          <w:szCs w:val="24"/>
        </w:rPr>
        <w:tab/>
      </w:r>
      <w:r>
        <w:rPr>
          <w:sz w:val="24"/>
          <w:szCs w:val="24"/>
        </w:rPr>
        <w:tab/>
      </w:r>
      <w:r>
        <w:rPr>
          <w:sz w:val="24"/>
          <w:szCs w:val="24"/>
        </w:rPr>
        <w:tab/>
      </w:r>
      <w:r>
        <w:rPr>
          <w:sz w:val="24"/>
          <w:szCs w:val="24"/>
        </w:rPr>
        <w:tab/>
        <w:t>$30.00</w:t>
      </w:r>
    </w:p>
    <w:p w14:paraId="224BB106" w14:textId="021DE877" w:rsidR="00CF2517" w:rsidRDefault="00CF2517" w:rsidP="00B55296">
      <w:pPr>
        <w:spacing w:after="0" w:line="240" w:lineRule="auto"/>
        <w:rPr>
          <w:sz w:val="24"/>
          <w:szCs w:val="24"/>
        </w:rPr>
      </w:pPr>
      <w:r>
        <w:rPr>
          <w:sz w:val="24"/>
          <w:szCs w:val="24"/>
        </w:rPr>
        <w:tab/>
      </w:r>
      <w:r>
        <w:rPr>
          <w:sz w:val="24"/>
          <w:szCs w:val="24"/>
        </w:rPr>
        <w:tab/>
        <w:t>Planning &amp; Zoning</w:t>
      </w:r>
      <w:r>
        <w:rPr>
          <w:sz w:val="24"/>
          <w:szCs w:val="24"/>
        </w:rPr>
        <w:tab/>
      </w:r>
      <w:r>
        <w:rPr>
          <w:sz w:val="24"/>
          <w:szCs w:val="24"/>
        </w:rPr>
        <w:tab/>
      </w:r>
      <w:r>
        <w:rPr>
          <w:sz w:val="24"/>
          <w:szCs w:val="24"/>
        </w:rPr>
        <w:tab/>
      </w:r>
      <w:r>
        <w:rPr>
          <w:sz w:val="24"/>
          <w:szCs w:val="24"/>
        </w:rPr>
        <w:tab/>
        <w:t>$</w:t>
      </w:r>
      <w:r w:rsidR="00C0360C">
        <w:rPr>
          <w:sz w:val="24"/>
          <w:szCs w:val="24"/>
        </w:rPr>
        <w:t>500.00</w:t>
      </w:r>
    </w:p>
    <w:p w14:paraId="666EB2CA" w14:textId="5CE6F181" w:rsidR="00AA1A4A" w:rsidRDefault="00AA1A4A" w:rsidP="00B55296">
      <w:pPr>
        <w:spacing w:after="0" w:line="240" w:lineRule="auto"/>
        <w:rPr>
          <w:sz w:val="24"/>
          <w:szCs w:val="24"/>
        </w:rPr>
      </w:pPr>
      <w:r>
        <w:rPr>
          <w:sz w:val="24"/>
          <w:szCs w:val="24"/>
        </w:rPr>
        <w:tab/>
      </w:r>
      <w:r>
        <w:rPr>
          <w:sz w:val="24"/>
          <w:szCs w:val="24"/>
        </w:rPr>
        <w:tab/>
        <w:t>Powell Bill</w:t>
      </w:r>
      <w:r>
        <w:rPr>
          <w:sz w:val="24"/>
          <w:szCs w:val="24"/>
        </w:rPr>
        <w:tab/>
      </w:r>
      <w:r>
        <w:rPr>
          <w:sz w:val="24"/>
          <w:szCs w:val="24"/>
        </w:rPr>
        <w:tab/>
      </w:r>
      <w:r>
        <w:rPr>
          <w:sz w:val="24"/>
          <w:szCs w:val="24"/>
        </w:rPr>
        <w:tab/>
      </w:r>
      <w:r>
        <w:rPr>
          <w:sz w:val="24"/>
          <w:szCs w:val="24"/>
        </w:rPr>
        <w:tab/>
      </w:r>
      <w:r>
        <w:rPr>
          <w:sz w:val="24"/>
          <w:szCs w:val="24"/>
        </w:rPr>
        <w:tab/>
        <w:t>$10,000.00</w:t>
      </w:r>
      <w:r w:rsidR="00C0360C">
        <w:rPr>
          <w:sz w:val="24"/>
          <w:szCs w:val="24"/>
        </w:rPr>
        <w:tab/>
      </w:r>
      <w:r w:rsidR="00C0360C">
        <w:rPr>
          <w:sz w:val="24"/>
          <w:szCs w:val="24"/>
        </w:rPr>
        <w:tab/>
      </w:r>
    </w:p>
    <w:p w14:paraId="28440A25" w14:textId="7EA48646" w:rsidR="00E03E04" w:rsidRDefault="00AA1A4A" w:rsidP="00B55296">
      <w:pPr>
        <w:spacing w:after="0" w:line="240" w:lineRule="auto"/>
        <w:rPr>
          <w:sz w:val="24"/>
          <w:szCs w:val="24"/>
        </w:rPr>
      </w:pPr>
      <w:r>
        <w:rPr>
          <w:sz w:val="24"/>
          <w:szCs w:val="24"/>
        </w:rPr>
        <w:tab/>
      </w:r>
      <w:r>
        <w:rPr>
          <w:sz w:val="24"/>
          <w:szCs w:val="24"/>
        </w:rPr>
        <w:tab/>
      </w:r>
      <w:r w:rsidR="00C0360C">
        <w:rPr>
          <w:sz w:val="24"/>
          <w:szCs w:val="24"/>
        </w:rPr>
        <w:t>Miscellaneous/In Office Revenue</w:t>
      </w:r>
      <w:r w:rsidR="00C0360C">
        <w:rPr>
          <w:sz w:val="24"/>
          <w:szCs w:val="24"/>
        </w:rPr>
        <w:tab/>
      </w:r>
      <w:r w:rsidR="00C0360C">
        <w:rPr>
          <w:sz w:val="24"/>
          <w:szCs w:val="24"/>
        </w:rPr>
        <w:tab/>
        <w:t>$6,000.00</w:t>
      </w:r>
    </w:p>
    <w:p w14:paraId="6CCD4831" w14:textId="19EFBACC" w:rsidR="00B55296" w:rsidRPr="0026335A" w:rsidRDefault="00E03E04" w:rsidP="001426B7">
      <w:pPr>
        <w:spacing w:after="0" w:line="240" w:lineRule="auto"/>
        <w:rPr>
          <w:sz w:val="24"/>
          <w:szCs w:val="24"/>
        </w:rPr>
      </w:pPr>
      <w:r>
        <w:rPr>
          <w:sz w:val="24"/>
          <w:szCs w:val="24"/>
        </w:rPr>
        <w:tab/>
      </w:r>
      <w:r>
        <w:rPr>
          <w:sz w:val="24"/>
          <w:szCs w:val="24"/>
        </w:rPr>
        <w:tab/>
      </w:r>
      <w:r w:rsidR="006D49D8">
        <w:rPr>
          <w:sz w:val="24"/>
          <w:szCs w:val="24"/>
        </w:rPr>
        <w:t>Appropriation from Fund Balance</w:t>
      </w:r>
      <w:r w:rsidR="006D49D8">
        <w:rPr>
          <w:sz w:val="24"/>
          <w:szCs w:val="24"/>
        </w:rPr>
        <w:tab/>
      </w:r>
      <w:r w:rsidR="006D49D8">
        <w:rPr>
          <w:sz w:val="24"/>
          <w:szCs w:val="24"/>
        </w:rPr>
        <w:tab/>
      </w:r>
      <w:r w:rsidR="006D49D8" w:rsidRPr="006D49D8">
        <w:rPr>
          <w:sz w:val="24"/>
          <w:szCs w:val="24"/>
          <w:u w:val="single"/>
        </w:rPr>
        <w:t>$21,362.00</w:t>
      </w:r>
      <w:r w:rsidR="00C0360C">
        <w:rPr>
          <w:sz w:val="24"/>
          <w:szCs w:val="24"/>
        </w:rPr>
        <w:tab/>
      </w:r>
      <w:r w:rsidR="00C0360C">
        <w:rPr>
          <w:sz w:val="24"/>
          <w:szCs w:val="24"/>
        </w:rPr>
        <w:tab/>
      </w:r>
      <w:r w:rsidR="00C0360C">
        <w:rPr>
          <w:sz w:val="24"/>
          <w:szCs w:val="24"/>
        </w:rPr>
        <w:tab/>
      </w:r>
    </w:p>
    <w:p w14:paraId="784950A4" w14:textId="06AB42FF" w:rsidR="00B55296" w:rsidRDefault="00B55296" w:rsidP="0026335A">
      <w:pPr>
        <w:spacing w:before="100" w:beforeAutospacing="1" w:after="100" w:afterAutospacing="1" w:line="240" w:lineRule="auto"/>
        <w:ind w:left="720" w:firstLine="720"/>
        <w:rPr>
          <w:b/>
          <w:sz w:val="24"/>
          <w:szCs w:val="24"/>
        </w:rPr>
      </w:pPr>
      <w:r w:rsidRPr="00E05D89">
        <w:rPr>
          <w:b/>
          <w:sz w:val="24"/>
          <w:szCs w:val="24"/>
        </w:rPr>
        <w:t>TOTAL</w:t>
      </w:r>
      <w:r>
        <w:tab/>
      </w:r>
      <w:r>
        <w:tab/>
      </w:r>
      <w:r>
        <w:tab/>
      </w:r>
      <w:r>
        <w:tab/>
      </w:r>
      <w:r>
        <w:tab/>
      </w:r>
      <w:r>
        <w:tab/>
      </w:r>
      <w:r w:rsidRPr="00207358">
        <w:rPr>
          <w:b/>
          <w:sz w:val="24"/>
          <w:szCs w:val="24"/>
        </w:rPr>
        <w:t>$</w:t>
      </w:r>
      <w:r w:rsidR="006D49D8">
        <w:rPr>
          <w:b/>
          <w:sz w:val="24"/>
          <w:szCs w:val="24"/>
        </w:rPr>
        <w:t>177,192.00</w:t>
      </w:r>
    </w:p>
    <w:p w14:paraId="5F5AEDB4" w14:textId="75EB1EBF" w:rsidR="00A07E20" w:rsidRDefault="00A07E20" w:rsidP="00A07E20">
      <w:pPr>
        <w:spacing w:beforeAutospacing="1" w:afterAutospacing="1" w:line="240" w:lineRule="auto"/>
        <w:rPr>
          <w:b/>
          <w:bCs/>
          <w:sz w:val="24"/>
          <w:szCs w:val="24"/>
        </w:rPr>
      </w:pPr>
    </w:p>
    <w:p w14:paraId="772EC671" w14:textId="55C728C6" w:rsidR="0026335A" w:rsidRDefault="0026335A" w:rsidP="0026335A">
      <w:pPr>
        <w:spacing w:before="100" w:beforeAutospacing="1" w:after="100" w:afterAutospacing="1" w:line="240" w:lineRule="auto"/>
        <w:rPr>
          <w:b/>
          <w:bCs/>
          <w:sz w:val="24"/>
          <w:szCs w:val="24"/>
        </w:rPr>
      </w:pPr>
      <w:r w:rsidRPr="00B55296">
        <w:rPr>
          <w:b/>
          <w:bCs/>
          <w:sz w:val="24"/>
          <w:szCs w:val="24"/>
        </w:rPr>
        <w:t>TOTAL PROJECT</w:t>
      </w:r>
      <w:r>
        <w:rPr>
          <w:b/>
          <w:bCs/>
          <w:sz w:val="24"/>
          <w:szCs w:val="24"/>
        </w:rPr>
        <w:t>E</w:t>
      </w:r>
      <w:r w:rsidRPr="00B55296">
        <w:rPr>
          <w:b/>
          <w:bCs/>
          <w:sz w:val="24"/>
          <w:szCs w:val="24"/>
        </w:rPr>
        <w:t xml:space="preserve">D </w:t>
      </w:r>
      <w:r>
        <w:rPr>
          <w:b/>
          <w:bCs/>
          <w:sz w:val="24"/>
          <w:szCs w:val="24"/>
        </w:rPr>
        <w:t>REVENUE</w:t>
      </w:r>
      <w:r w:rsidRPr="00B55296">
        <w:rPr>
          <w:b/>
          <w:bCs/>
          <w:sz w:val="24"/>
          <w:szCs w:val="24"/>
        </w:rPr>
        <w:t>:</w:t>
      </w:r>
      <w:r>
        <w:tab/>
      </w:r>
      <w:r>
        <w:tab/>
      </w:r>
      <w:r>
        <w:tab/>
      </w:r>
      <w:r>
        <w:tab/>
      </w:r>
      <w:r w:rsidRPr="00B55296">
        <w:rPr>
          <w:b/>
          <w:bCs/>
          <w:sz w:val="24"/>
          <w:szCs w:val="24"/>
        </w:rPr>
        <w:t>$</w:t>
      </w:r>
      <w:r w:rsidR="006D49D8">
        <w:rPr>
          <w:b/>
          <w:bCs/>
          <w:sz w:val="24"/>
          <w:szCs w:val="24"/>
        </w:rPr>
        <w:t>177,192.00</w:t>
      </w:r>
    </w:p>
    <w:p w14:paraId="349FF2B5" w14:textId="77777777" w:rsidR="0026335A" w:rsidRPr="00B55296" w:rsidRDefault="0026335A" w:rsidP="0026335A">
      <w:pPr>
        <w:spacing w:before="100" w:beforeAutospacing="1" w:after="100" w:afterAutospacing="1" w:line="240" w:lineRule="auto"/>
        <w:ind w:left="720" w:firstLine="720"/>
        <w:rPr>
          <w:b/>
          <w:bCs/>
          <w:sz w:val="24"/>
          <w:szCs w:val="24"/>
        </w:rPr>
      </w:pPr>
    </w:p>
    <w:p w14:paraId="7654D45B" w14:textId="77777777" w:rsidR="00B55296" w:rsidRPr="00E9259E" w:rsidRDefault="00B55296" w:rsidP="00B55296">
      <w:pPr>
        <w:spacing w:after="0" w:line="240" w:lineRule="auto"/>
        <w:rPr>
          <w:sz w:val="12"/>
          <w:szCs w:val="24"/>
        </w:rPr>
      </w:pPr>
      <w:r w:rsidRPr="00E9259E">
        <w:rPr>
          <w:sz w:val="24"/>
          <w:szCs w:val="24"/>
        </w:rPr>
        <w:tab/>
      </w:r>
      <w:r w:rsidRPr="00E9259E">
        <w:rPr>
          <w:sz w:val="24"/>
          <w:szCs w:val="24"/>
        </w:rPr>
        <w:tab/>
      </w:r>
    </w:p>
    <w:p w14:paraId="5BE42EF8" w14:textId="107D77C4" w:rsidR="00B67DB0" w:rsidRPr="006228C3" w:rsidRDefault="00B55296" w:rsidP="006228C3">
      <w:pPr>
        <w:spacing w:after="0" w:line="240" w:lineRule="auto"/>
        <w:ind w:left="720" w:firstLine="720"/>
        <w:rPr>
          <w:b/>
          <w:sz w:val="24"/>
          <w:szCs w:val="24"/>
        </w:rPr>
      </w:pPr>
      <w:r w:rsidRPr="006D47EF">
        <w:rPr>
          <w:sz w:val="24"/>
          <w:szCs w:val="24"/>
        </w:rPr>
        <w:tab/>
      </w:r>
      <w:r>
        <w:rPr>
          <w:sz w:val="24"/>
          <w:szCs w:val="24"/>
        </w:rPr>
        <w:tab/>
      </w:r>
      <w:r>
        <w:rPr>
          <w:sz w:val="24"/>
          <w:szCs w:val="24"/>
        </w:rPr>
        <w:tab/>
      </w:r>
      <w:r>
        <w:rPr>
          <w:sz w:val="24"/>
          <w:szCs w:val="24"/>
        </w:rPr>
        <w:tab/>
      </w:r>
    </w:p>
    <w:sectPr w:rsidR="00B67DB0" w:rsidRPr="006228C3" w:rsidSect="003E4BA6">
      <w:pgSz w:w="12240" w:h="15840"/>
      <w:pgMar w:top="720" w:right="144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134AB3"/>
    <w:multiLevelType w:val="hybridMultilevel"/>
    <w:tmpl w:val="B388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106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7EF"/>
    <w:rsid w:val="00005A5D"/>
    <w:rsid w:val="000226DA"/>
    <w:rsid w:val="00027611"/>
    <w:rsid w:val="00036BF8"/>
    <w:rsid w:val="00036FCF"/>
    <w:rsid w:val="0004521B"/>
    <w:rsid w:val="000501AF"/>
    <w:rsid w:val="000511F8"/>
    <w:rsid w:val="00052A1C"/>
    <w:rsid w:val="000608C4"/>
    <w:rsid w:val="0006483A"/>
    <w:rsid w:val="00096027"/>
    <w:rsid w:val="000A001C"/>
    <w:rsid w:val="000A073C"/>
    <w:rsid w:val="000A3350"/>
    <w:rsid w:val="000D7B82"/>
    <w:rsid w:val="000E0928"/>
    <w:rsid w:val="000E36E0"/>
    <w:rsid w:val="000E5D03"/>
    <w:rsid w:val="000F1D45"/>
    <w:rsid w:val="00104BAB"/>
    <w:rsid w:val="0010554B"/>
    <w:rsid w:val="00107C34"/>
    <w:rsid w:val="00114713"/>
    <w:rsid w:val="0012123B"/>
    <w:rsid w:val="00131A23"/>
    <w:rsid w:val="00131CF9"/>
    <w:rsid w:val="001426B7"/>
    <w:rsid w:val="001705DC"/>
    <w:rsid w:val="001746AF"/>
    <w:rsid w:val="00177D44"/>
    <w:rsid w:val="001913F2"/>
    <w:rsid w:val="00196C5F"/>
    <w:rsid w:val="001A6512"/>
    <w:rsid w:val="001B64EA"/>
    <w:rsid w:val="001C1F8A"/>
    <w:rsid w:val="001D76B2"/>
    <w:rsid w:val="001F574A"/>
    <w:rsid w:val="001F66F2"/>
    <w:rsid w:val="0020017E"/>
    <w:rsid w:val="002010C7"/>
    <w:rsid w:val="00207358"/>
    <w:rsid w:val="00215132"/>
    <w:rsid w:val="00220A3B"/>
    <w:rsid w:val="00226206"/>
    <w:rsid w:val="00231BF5"/>
    <w:rsid w:val="002463F8"/>
    <w:rsid w:val="00252024"/>
    <w:rsid w:val="0026267A"/>
    <w:rsid w:val="0026335A"/>
    <w:rsid w:val="002740C7"/>
    <w:rsid w:val="0027724C"/>
    <w:rsid w:val="00277C25"/>
    <w:rsid w:val="00280844"/>
    <w:rsid w:val="0028680B"/>
    <w:rsid w:val="00287380"/>
    <w:rsid w:val="00296FF7"/>
    <w:rsid w:val="002B221C"/>
    <w:rsid w:val="002B7243"/>
    <w:rsid w:val="002B7BEB"/>
    <w:rsid w:val="002D0CC4"/>
    <w:rsid w:val="002D630E"/>
    <w:rsid w:val="002E1C8A"/>
    <w:rsid w:val="0030243C"/>
    <w:rsid w:val="00311C38"/>
    <w:rsid w:val="00312E2C"/>
    <w:rsid w:val="0031504D"/>
    <w:rsid w:val="00316716"/>
    <w:rsid w:val="00322D0F"/>
    <w:rsid w:val="00323DE2"/>
    <w:rsid w:val="00336AFC"/>
    <w:rsid w:val="00337939"/>
    <w:rsid w:val="00345808"/>
    <w:rsid w:val="00357716"/>
    <w:rsid w:val="003708F6"/>
    <w:rsid w:val="00372760"/>
    <w:rsid w:val="003769A1"/>
    <w:rsid w:val="00386BAC"/>
    <w:rsid w:val="003904EC"/>
    <w:rsid w:val="0039137B"/>
    <w:rsid w:val="003B6941"/>
    <w:rsid w:val="003E405F"/>
    <w:rsid w:val="003E4BA6"/>
    <w:rsid w:val="003F2B83"/>
    <w:rsid w:val="003F7CBC"/>
    <w:rsid w:val="00414824"/>
    <w:rsid w:val="00432EF3"/>
    <w:rsid w:val="00451763"/>
    <w:rsid w:val="00462E2E"/>
    <w:rsid w:val="00470646"/>
    <w:rsid w:val="00487B02"/>
    <w:rsid w:val="004B5BF9"/>
    <w:rsid w:val="004C18BD"/>
    <w:rsid w:val="004C3708"/>
    <w:rsid w:val="004D18C5"/>
    <w:rsid w:val="004D3403"/>
    <w:rsid w:val="004D3D2B"/>
    <w:rsid w:val="004D7295"/>
    <w:rsid w:val="004E4276"/>
    <w:rsid w:val="004F2117"/>
    <w:rsid w:val="00515DE4"/>
    <w:rsid w:val="0052558D"/>
    <w:rsid w:val="005344F9"/>
    <w:rsid w:val="00540BC0"/>
    <w:rsid w:val="00544F33"/>
    <w:rsid w:val="005529E6"/>
    <w:rsid w:val="00566B77"/>
    <w:rsid w:val="00573EB3"/>
    <w:rsid w:val="005816F5"/>
    <w:rsid w:val="005A318C"/>
    <w:rsid w:val="005A4DE9"/>
    <w:rsid w:val="005B663B"/>
    <w:rsid w:val="005B7852"/>
    <w:rsid w:val="005C4C77"/>
    <w:rsid w:val="005D146E"/>
    <w:rsid w:val="005D17C0"/>
    <w:rsid w:val="005D4D9A"/>
    <w:rsid w:val="005E3EE5"/>
    <w:rsid w:val="005E5430"/>
    <w:rsid w:val="005F1B00"/>
    <w:rsid w:val="005F28A8"/>
    <w:rsid w:val="00614607"/>
    <w:rsid w:val="0061723E"/>
    <w:rsid w:val="00617637"/>
    <w:rsid w:val="00620D09"/>
    <w:rsid w:val="0062133D"/>
    <w:rsid w:val="006228C3"/>
    <w:rsid w:val="00622C07"/>
    <w:rsid w:val="006238D6"/>
    <w:rsid w:val="00633A5C"/>
    <w:rsid w:val="0063421F"/>
    <w:rsid w:val="00664AB7"/>
    <w:rsid w:val="00667330"/>
    <w:rsid w:val="00682474"/>
    <w:rsid w:val="006925B6"/>
    <w:rsid w:val="006B377C"/>
    <w:rsid w:val="006B397C"/>
    <w:rsid w:val="006B4D2A"/>
    <w:rsid w:val="006C0CEA"/>
    <w:rsid w:val="006D47EF"/>
    <w:rsid w:val="006D49D8"/>
    <w:rsid w:val="0071400F"/>
    <w:rsid w:val="0072418A"/>
    <w:rsid w:val="00731E29"/>
    <w:rsid w:val="0073565D"/>
    <w:rsid w:val="00747422"/>
    <w:rsid w:val="0075161B"/>
    <w:rsid w:val="0075618E"/>
    <w:rsid w:val="00757596"/>
    <w:rsid w:val="0076121E"/>
    <w:rsid w:val="0076295C"/>
    <w:rsid w:val="00784CD7"/>
    <w:rsid w:val="00786523"/>
    <w:rsid w:val="007B220A"/>
    <w:rsid w:val="007B5442"/>
    <w:rsid w:val="007C0169"/>
    <w:rsid w:val="007E5E87"/>
    <w:rsid w:val="007E77CE"/>
    <w:rsid w:val="007F6B60"/>
    <w:rsid w:val="0081140E"/>
    <w:rsid w:val="00822E45"/>
    <w:rsid w:val="00833451"/>
    <w:rsid w:val="00846C22"/>
    <w:rsid w:val="00850ED2"/>
    <w:rsid w:val="008552D5"/>
    <w:rsid w:val="0087219A"/>
    <w:rsid w:val="008900D0"/>
    <w:rsid w:val="0089152C"/>
    <w:rsid w:val="00895F86"/>
    <w:rsid w:val="008A57FF"/>
    <w:rsid w:val="008D6D54"/>
    <w:rsid w:val="008E1381"/>
    <w:rsid w:val="008E60CB"/>
    <w:rsid w:val="008F2000"/>
    <w:rsid w:val="009008E6"/>
    <w:rsid w:val="00906CB2"/>
    <w:rsid w:val="00907E02"/>
    <w:rsid w:val="00911162"/>
    <w:rsid w:val="00930DFE"/>
    <w:rsid w:val="00932926"/>
    <w:rsid w:val="009423FE"/>
    <w:rsid w:val="00951B16"/>
    <w:rsid w:val="00953AE7"/>
    <w:rsid w:val="00956590"/>
    <w:rsid w:val="009642CC"/>
    <w:rsid w:val="00967E1E"/>
    <w:rsid w:val="00977B31"/>
    <w:rsid w:val="009808EB"/>
    <w:rsid w:val="009B0BFA"/>
    <w:rsid w:val="009B3B28"/>
    <w:rsid w:val="009B4552"/>
    <w:rsid w:val="009C1444"/>
    <w:rsid w:val="009C4426"/>
    <w:rsid w:val="009D5335"/>
    <w:rsid w:val="009D58E7"/>
    <w:rsid w:val="009E6923"/>
    <w:rsid w:val="00A07E20"/>
    <w:rsid w:val="00A17480"/>
    <w:rsid w:val="00A22147"/>
    <w:rsid w:val="00A2373F"/>
    <w:rsid w:val="00A27D83"/>
    <w:rsid w:val="00A31D6C"/>
    <w:rsid w:val="00A31E3A"/>
    <w:rsid w:val="00A322E3"/>
    <w:rsid w:val="00A3381A"/>
    <w:rsid w:val="00A36F74"/>
    <w:rsid w:val="00A4780E"/>
    <w:rsid w:val="00A72081"/>
    <w:rsid w:val="00A83136"/>
    <w:rsid w:val="00A832F2"/>
    <w:rsid w:val="00A90D03"/>
    <w:rsid w:val="00AA153A"/>
    <w:rsid w:val="00AA1A4A"/>
    <w:rsid w:val="00AA394E"/>
    <w:rsid w:val="00AA3F44"/>
    <w:rsid w:val="00AC2C72"/>
    <w:rsid w:val="00AC6346"/>
    <w:rsid w:val="00AE3F10"/>
    <w:rsid w:val="00AE55FE"/>
    <w:rsid w:val="00AE569C"/>
    <w:rsid w:val="00AF394E"/>
    <w:rsid w:val="00B013BC"/>
    <w:rsid w:val="00B024B2"/>
    <w:rsid w:val="00B027C9"/>
    <w:rsid w:val="00B0589B"/>
    <w:rsid w:val="00B11050"/>
    <w:rsid w:val="00B15B85"/>
    <w:rsid w:val="00B16F16"/>
    <w:rsid w:val="00B22138"/>
    <w:rsid w:val="00B22939"/>
    <w:rsid w:val="00B25718"/>
    <w:rsid w:val="00B25FBF"/>
    <w:rsid w:val="00B31CD5"/>
    <w:rsid w:val="00B41825"/>
    <w:rsid w:val="00B42A9E"/>
    <w:rsid w:val="00B55296"/>
    <w:rsid w:val="00B55A59"/>
    <w:rsid w:val="00B67DB0"/>
    <w:rsid w:val="00B76FCD"/>
    <w:rsid w:val="00B8009B"/>
    <w:rsid w:val="00B90BC6"/>
    <w:rsid w:val="00BD33D2"/>
    <w:rsid w:val="00BD4E7D"/>
    <w:rsid w:val="00BE2016"/>
    <w:rsid w:val="00BE2CE0"/>
    <w:rsid w:val="00BE6876"/>
    <w:rsid w:val="00BF471B"/>
    <w:rsid w:val="00BF7853"/>
    <w:rsid w:val="00C0360C"/>
    <w:rsid w:val="00C059FA"/>
    <w:rsid w:val="00C1473C"/>
    <w:rsid w:val="00C22360"/>
    <w:rsid w:val="00C30378"/>
    <w:rsid w:val="00C33232"/>
    <w:rsid w:val="00C53555"/>
    <w:rsid w:val="00C54A59"/>
    <w:rsid w:val="00C6072B"/>
    <w:rsid w:val="00C66B5A"/>
    <w:rsid w:val="00C706DE"/>
    <w:rsid w:val="00C75241"/>
    <w:rsid w:val="00C90502"/>
    <w:rsid w:val="00CA56A9"/>
    <w:rsid w:val="00CB29D3"/>
    <w:rsid w:val="00CE24E5"/>
    <w:rsid w:val="00CE37B8"/>
    <w:rsid w:val="00CF2517"/>
    <w:rsid w:val="00CF4D66"/>
    <w:rsid w:val="00D0404D"/>
    <w:rsid w:val="00D112D3"/>
    <w:rsid w:val="00D254FD"/>
    <w:rsid w:val="00D324BD"/>
    <w:rsid w:val="00D7614A"/>
    <w:rsid w:val="00D87F64"/>
    <w:rsid w:val="00D92A30"/>
    <w:rsid w:val="00D96D00"/>
    <w:rsid w:val="00DA12F4"/>
    <w:rsid w:val="00DB2A66"/>
    <w:rsid w:val="00DB45AB"/>
    <w:rsid w:val="00DC1FA9"/>
    <w:rsid w:val="00DD120B"/>
    <w:rsid w:val="00DD3197"/>
    <w:rsid w:val="00DD6A30"/>
    <w:rsid w:val="00DE6171"/>
    <w:rsid w:val="00DE728B"/>
    <w:rsid w:val="00E00141"/>
    <w:rsid w:val="00E03E04"/>
    <w:rsid w:val="00E05319"/>
    <w:rsid w:val="00E05D89"/>
    <w:rsid w:val="00E12109"/>
    <w:rsid w:val="00E3615C"/>
    <w:rsid w:val="00E461D1"/>
    <w:rsid w:val="00E47317"/>
    <w:rsid w:val="00E552A6"/>
    <w:rsid w:val="00E56DFA"/>
    <w:rsid w:val="00E64670"/>
    <w:rsid w:val="00E712E6"/>
    <w:rsid w:val="00E763A6"/>
    <w:rsid w:val="00E84656"/>
    <w:rsid w:val="00E85013"/>
    <w:rsid w:val="00E9259E"/>
    <w:rsid w:val="00E931D7"/>
    <w:rsid w:val="00EA7F5C"/>
    <w:rsid w:val="00EB45A5"/>
    <w:rsid w:val="00EC15F3"/>
    <w:rsid w:val="00ED4C2C"/>
    <w:rsid w:val="00EE402C"/>
    <w:rsid w:val="00EE47F3"/>
    <w:rsid w:val="00EF43E6"/>
    <w:rsid w:val="00F02BA0"/>
    <w:rsid w:val="00F05668"/>
    <w:rsid w:val="00F31A24"/>
    <w:rsid w:val="00F355B5"/>
    <w:rsid w:val="00F37D15"/>
    <w:rsid w:val="00F405F9"/>
    <w:rsid w:val="00F7081F"/>
    <w:rsid w:val="00F709AE"/>
    <w:rsid w:val="00F9698E"/>
    <w:rsid w:val="00FA7FDE"/>
    <w:rsid w:val="00FB0108"/>
    <w:rsid w:val="00FB3647"/>
    <w:rsid w:val="00FC1BAD"/>
    <w:rsid w:val="00FD01BB"/>
    <w:rsid w:val="00FD29A4"/>
    <w:rsid w:val="00FD62C2"/>
    <w:rsid w:val="00FD74BB"/>
    <w:rsid w:val="00FE0896"/>
    <w:rsid w:val="00FF1036"/>
    <w:rsid w:val="00FF1883"/>
    <w:rsid w:val="04435458"/>
    <w:rsid w:val="045ACEF2"/>
    <w:rsid w:val="1482E4FD"/>
    <w:rsid w:val="1C611108"/>
    <w:rsid w:val="45EF9F73"/>
    <w:rsid w:val="545AC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2EC9"/>
  <w15:docId w15:val="{CF4204CA-F164-44E9-8956-F755EA0B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DFE"/>
    <w:rPr>
      <w:rFonts w:ascii="Tahoma" w:hAnsi="Tahoma" w:cs="Tahoma"/>
      <w:sz w:val="16"/>
      <w:szCs w:val="16"/>
    </w:rPr>
  </w:style>
  <w:style w:type="paragraph" w:styleId="NoSpacing">
    <w:name w:val="No Spacing"/>
    <w:link w:val="NoSpacingChar"/>
    <w:uiPriority w:val="1"/>
    <w:qFormat/>
    <w:rsid w:val="003E4BA6"/>
    <w:pPr>
      <w:spacing w:after="0" w:line="240" w:lineRule="auto"/>
    </w:pPr>
    <w:rPr>
      <w:rFonts w:eastAsiaTheme="minorEastAsia"/>
    </w:rPr>
  </w:style>
  <w:style w:type="character" w:customStyle="1" w:styleId="NoSpacingChar">
    <w:name w:val="No Spacing Char"/>
    <w:basedOn w:val="DefaultParagraphFont"/>
    <w:link w:val="NoSpacing"/>
    <w:uiPriority w:val="1"/>
    <w:rsid w:val="003E4BA6"/>
    <w:rPr>
      <w:rFonts w:eastAsiaTheme="minorEastAsia"/>
    </w:rPr>
  </w:style>
  <w:style w:type="character" w:styleId="Hyperlink">
    <w:name w:val="Hyperlink"/>
    <w:basedOn w:val="DefaultParagraphFont"/>
    <w:uiPriority w:val="99"/>
    <w:unhideWhenUsed/>
    <w:rsid w:val="00AC2C72"/>
    <w:rPr>
      <w:color w:val="0000FF" w:themeColor="hyperlink"/>
      <w:u w:val="single"/>
    </w:rPr>
  </w:style>
  <w:style w:type="character" w:styleId="UnresolvedMention">
    <w:name w:val="Unresolved Mention"/>
    <w:basedOn w:val="DefaultParagraphFont"/>
    <w:uiPriority w:val="99"/>
    <w:semiHidden/>
    <w:unhideWhenUsed/>
    <w:rsid w:val="00AC2C72"/>
    <w:rPr>
      <w:color w:val="605E5C"/>
      <w:shd w:val="clear" w:color="auto" w:fill="E1DFDD"/>
    </w:rPr>
  </w:style>
  <w:style w:type="paragraph" w:styleId="ListParagraph">
    <w:name w:val="List Paragraph"/>
    <w:basedOn w:val="Normal"/>
    <w:uiPriority w:val="34"/>
    <w:qFormat/>
    <w:rsid w:val="00DB4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861610">
      <w:bodyDiv w:val="1"/>
      <w:marLeft w:val="0"/>
      <w:marRight w:val="0"/>
      <w:marTop w:val="0"/>
      <w:marBottom w:val="0"/>
      <w:divBdr>
        <w:top w:val="none" w:sz="0" w:space="0" w:color="auto"/>
        <w:left w:val="none" w:sz="0" w:space="0" w:color="auto"/>
        <w:bottom w:val="none" w:sz="0" w:space="0" w:color="auto"/>
        <w:right w:val="none" w:sz="0" w:space="0" w:color="auto"/>
      </w:divBdr>
    </w:div>
    <w:div w:id="136100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henika.knight@yahoo.com"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mailto:kokaparamore90@gmail.com" TargetMode="External"/><Relationship Id="rId17" Type="http://schemas.openxmlformats.org/officeDocument/2006/relationships/hyperlink" Target="mailto:delanebryant@gmail.com" TargetMode="External"/><Relationship Id="rId2" Type="http://schemas.openxmlformats.org/officeDocument/2006/relationships/numbering" Target="numbering.xml"/><Relationship Id="rId16" Type="http://schemas.openxmlformats.org/officeDocument/2006/relationships/hyperlink" Target="mailto:conetoenc.townclerk@gmail.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jenny.hinnant63@gmail.com" TargetMode="External"/><Relationship Id="rId5" Type="http://schemas.openxmlformats.org/officeDocument/2006/relationships/webSettings" Target="webSettings.xml"/><Relationship Id="rId15" Type="http://schemas.openxmlformats.org/officeDocument/2006/relationships/hyperlink" Target="mailto:townofconetoenc@gmail.com" TargetMode="External"/><Relationship Id="rId10" Type="http://schemas.openxmlformats.org/officeDocument/2006/relationships/hyperlink" Target="mailto:delanebryant@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wnofconetoenc@gmail.com" TargetMode="External"/><Relationship Id="rId14" Type="http://schemas.openxmlformats.org/officeDocument/2006/relationships/hyperlink" Target="mailto:worsleymonica2@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558CFC1D8A4EFF8ECB356C6F73C2C0"/>
        <w:category>
          <w:name w:val="General"/>
          <w:gallery w:val="placeholder"/>
        </w:category>
        <w:types>
          <w:type w:val="bbPlcHdr"/>
        </w:types>
        <w:behaviors>
          <w:behavior w:val="content"/>
        </w:behaviors>
        <w:guid w:val="{E711369A-D5EE-47AF-87A5-0E41ECDA49BB}"/>
      </w:docPartPr>
      <w:docPartBody>
        <w:p w:rsidR="00187B68" w:rsidRDefault="001A361D" w:rsidP="001A361D">
          <w:pPr>
            <w:pStyle w:val="66558CFC1D8A4EFF8ECB356C6F73C2C0"/>
          </w:pPr>
          <w:r>
            <w:rPr>
              <w:rFonts w:asciiTheme="majorHAnsi" w:eastAsiaTheme="majorEastAsia" w:hAnsiTheme="majorHAnsi" w:cstheme="majorBidi"/>
              <w:caps/>
              <w:color w:val="156082" w:themeColor="accent1"/>
              <w:sz w:val="80"/>
              <w:szCs w:val="80"/>
            </w:rPr>
            <w:t>[Document title]</w:t>
          </w:r>
        </w:p>
      </w:docPartBody>
    </w:docPart>
    <w:docPart>
      <w:docPartPr>
        <w:name w:val="3C780EA45D6B4AB1A1D7CB491F3E8BDE"/>
        <w:category>
          <w:name w:val="General"/>
          <w:gallery w:val="placeholder"/>
        </w:category>
        <w:types>
          <w:type w:val="bbPlcHdr"/>
        </w:types>
        <w:behaviors>
          <w:behavior w:val="content"/>
        </w:behaviors>
        <w:guid w:val="{067276A8-191C-4DC7-BB00-133D8A8C1503}"/>
      </w:docPartPr>
      <w:docPartBody>
        <w:p w:rsidR="00187B68" w:rsidRDefault="001A361D" w:rsidP="001A361D">
          <w:pPr>
            <w:pStyle w:val="3C780EA45D6B4AB1A1D7CB491F3E8BDE"/>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1D"/>
    <w:rsid w:val="00187B68"/>
    <w:rsid w:val="00196C5F"/>
    <w:rsid w:val="001A361D"/>
    <w:rsid w:val="003A7066"/>
    <w:rsid w:val="00C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558CFC1D8A4EFF8ECB356C6F73C2C0">
    <w:name w:val="66558CFC1D8A4EFF8ECB356C6F73C2C0"/>
    <w:rsid w:val="001A361D"/>
  </w:style>
  <w:style w:type="paragraph" w:customStyle="1" w:styleId="3C780EA45D6B4AB1A1D7CB491F3E8BDE">
    <w:name w:val="3C780EA45D6B4AB1A1D7CB491F3E8BDE"/>
    <w:rsid w:val="001A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Town of Conetoe</PublishDate>
  <Abstract/>
  <CompanyAddress>252.823.0349</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P.O. Box 218, Conetoe, NC 27819</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budget</dc:title>
  <dc:subject>FY 2025-2026</dc:subject>
  <dc:creator>Administrator22</dc:creator>
  <cp:lastModifiedBy>Kelly Hunter</cp:lastModifiedBy>
  <cp:revision>216</cp:revision>
  <cp:lastPrinted>2025-02-19T13:40:00Z</cp:lastPrinted>
  <dcterms:created xsi:type="dcterms:W3CDTF">2025-06-03T15:59:00Z</dcterms:created>
  <dcterms:modified xsi:type="dcterms:W3CDTF">2025-06-03T20:39:00Z</dcterms:modified>
</cp:coreProperties>
</file>